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B12B1" w14:textId="69963D17" w:rsidR="005F2487" w:rsidRPr="008C2832" w:rsidRDefault="005F2487">
      <w:pPr>
        <w:rPr>
          <w:rFonts w:ascii="BIZ UDゴシック" w:eastAsia="BIZ UDゴシック" w:hAnsi="BIZ UDゴシック" w:hint="eastAsia"/>
        </w:rPr>
      </w:pPr>
      <w:r w:rsidRPr="008C2832">
        <w:rPr>
          <w:rFonts w:ascii="BIZ UDゴシック" w:eastAsia="BIZ UDゴシック" w:hAnsi="BIZ UDゴシック" w:hint="eastAsia"/>
        </w:rPr>
        <w:t>令和７年度</w:t>
      </w:r>
      <w:r w:rsidR="00911AC0">
        <w:rPr>
          <w:rFonts w:ascii="BIZ UDゴシック" w:eastAsia="BIZ UDゴシック" w:hAnsi="BIZ UDゴシック" w:hint="eastAsia"/>
        </w:rPr>
        <w:t xml:space="preserve"> </w:t>
      </w:r>
      <w:r w:rsidRPr="008C2832">
        <w:rPr>
          <w:rFonts w:ascii="BIZ UDゴシック" w:eastAsia="BIZ UDゴシック" w:hAnsi="BIZ UDゴシック" w:hint="eastAsia"/>
        </w:rPr>
        <w:t>相談支援従事者初任者研修　事前課題</w:t>
      </w:r>
      <w:r w:rsidR="001A2BE5">
        <w:rPr>
          <w:rFonts w:ascii="BIZ UDゴシック" w:eastAsia="BIZ UDゴシック" w:hAnsi="BIZ UDゴシック" w:hint="eastAsia"/>
        </w:rPr>
        <w:t>(課題①)</w:t>
      </w:r>
    </w:p>
    <w:tbl>
      <w:tblPr>
        <w:tblStyle w:val="a3"/>
        <w:tblW w:w="0" w:type="auto"/>
        <w:tblLook w:val="04A0" w:firstRow="1" w:lastRow="0" w:firstColumn="1" w:lastColumn="0" w:noHBand="0" w:noVBand="1"/>
      </w:tblPr>
      <w:tblGrid>
        <w:gridCol w:w="1413"/>
        <w:gridCol w:w="3260"/>
        <w:gridCol w:w="1559"/>
        <w:gridCol w:w="4224"/>
      </w:tblGrid>
      <w:tr w:rsidR="005F2487" w:rsidRPr="008C2832" w14:paraId="0131F762" w14:textId="77777777" w:rsidTr="005F2487">
        <w:tc>
          <w:tcPr>
            <w:tcW w:w="1413" w:type="dxa"/>
            <w:shd w:val="clear" w:color="auto" w:fill="E7E6E6" w:themeFill="background2"/>
          </w:tcPr>
          <w:p w14:paraId="4ABC010F" w14:textId="3F7DCBD7" w:rsidR="005F2487" w:rsidRPr="008C2832" w:rsidRDefault="005F2487" w:rsidP="005F2487">
            <w:pPr>
              <w:jc w:val="center"/>
              <w:rPr>
                <w:rFonts w:ascii="BIZ UDゴシック" w:eastAsia="BIZ UDゴシック" w:hAnsi="BIZ UDゴシック"/>
              </w:rPr>
            </w:pPr>
            <w:r w:rsidRPr="008C2832">
              <w:rPr>
                <w:rFonts w:ascii="BIZ UDゴシック" w:eastAsia="BIZ UDゴシック" w:hAnsi="BIZ UDゴシック" w:hint="eastAsia"/>
              </w:rPr>
              <w:t>受講番号</w:t>
            </w:r>
          </w:p>
        </w:tc>
        <w:tc>
          <w:tcPr>
            <w:tcW w:w="3260" w:type="dxa"/>
          </w:tcPr>
          <w:p w14:paraId="29816F06" w14:textId="5E6CF54F" w:rsidR="005F2487" w:rsidRPr="008C2832" w:rsidRDefault="001575EB" w:rsidP="005F2487">
            <w:pPr>
              <w:jc w:val="center"/>
              <w:rPr>
                <w:rFonts w:ascii="BIZ UDゴシック" w:eastAsia="BIZ UDゴシック" w:hAnsi="BIZ UDゴシック"/>
              </w:rPr>
            </w:pPr>
            <w:r>
              <w:rPr>
                <w:rFonts w:ascii="BIZ UDゴシック" w:eastAsia="BIZ UDゴシック" w:hAnsi="BIZ UDゴシック" w:hint="eastAsia"/>
              </w:rPr>
              <w:t>GSS-</w:t>
            </w:r>
          </w:p>
        </w:tc>
        <w:tc>
          <w:tcPr>
            <w:tcW w:w="1559" w:type="dxa"/>
            <w:shd w:val="clear" w:color="auto" w:fill="E7E6E6" w:themeFill="background2"/>
          </w:tcPr>
          <w:p w14:paraId="658CF319" w14:textId="24B8525C" w:rsidR="005F2487" w:rsidRPr="008C2832" w:rsidRDefault="005F2487" w:rsidP="005F2487">
            <w:pPr>
              <w:jc w:val="center"/>
              <w:rPr>
                <w:rFonts w:ascii="BIZ UDゴシック" w:eastAsia="BIZ UDゴシック" w:hAnsi="BIZ UDゴシック"/>
              </w:rPr>
            </w:pPr>
            <w:r w:rsidRPr="008C2832">
              <w:rPr>
                <w:rFonts w:ascii="BIZ UDゴシック" w:eastAsia="BIZ UDゴシック" w:hAnsi="BIZ UDゴシック" w:hint="eastAsia"/>
              </w:rPr>
              <w:t>受講者氏名</w:t>
            </w:r>
          </w:p>
        </w:tc>
        <w:tc>
          <w:tcPr>
            <w:tcW w:w="4224" w:type="dxa"/>
          </w:tcPr>
          <w:p w14:paraId="6B56EF94" w14:textId="77777777" w:rsidR="005F2487" w:rsidRPr="008C2832" w:rsidRDefault="005F2487" w:rsidP="005F2487">
            <w:pPr>
              <w:jc w:val="center"/>
              <w:rPr>
                <w:rFonts w:ascii="BIZ UDゴシック" w:eastAsia="BIZ UDゴシック" w:hAnsi="BIZ UDゴシック"/>
              </w:rPr>
            </w:pPr>
          </w:p>
        </w:tc>
      </w:tr>
    </w:tbl>
    <w:p w14:paraId="51595E1E" w14:textId="79F6532A" w:rsidR="00EB76D6" w:rsidRPr="008C2832" w:rsidRDefault="00EB76D6" w:rsidP="009219DB">
      <w:pPr>
        <w:jc w:val="center"/>
        <w:rPr>
          <w:rFonts w:ascii="BIZ UDゴシック" w:eastAsia="BIZ UDゴシック" w:hAnsi="BIZ UDゴシック"/>
          <w:b/>
          <w:bCs/>
          <w:sz w:val="28"/>
          <w:szCs w:val="28"/>
        </w:rPr>
      </w:pPr>
      <w:r w:rsidRPr="008C2832">
        <w:rPr>
          <w:rFonts w:ascii="BIZ UDゴシック" w:eastAsia="BIZ UDゴシック" w:hAnsi="BIZ UDゴシック" w:hint="eastAsia"/>
          <w:b/>
          <w:bCs/>
          <w:sz w:val="28"/>
          <w:szCs w:val="28"/>
        </w:rPr>
        <w:t>障害者総合支援法及び児童福祉法における障害福祉サービス</w:t>
      </w:r>
    </w:p>
    <w:tbl>
      <w:tblPr>
        <w:tblStyle w:val="a3"/>
        <w:tblW w:w="0" w:type="auto"/>
        <w:tblLook w:val="04A0" w:firstRow="1" w:lastRow="0" w:firstColumn="1" w:lastColumn="0" w:noHBand="0" w:noVBand="1"/>
      </w:tblPr>
      <w:tblGrid>
        <w:gridCol w:w="10456"/>
      </w:tblGrid>
      <w:tr w:rsidR="00EB76D6" w:rsidRPr="008C2832" w14:paraId="0EAE7C3F" w14:textId="77777777" w:rsidTr="00E66F3C">
        <w:trPr>
          <w:trHeight w:val="5192"/>
        </w:trPr>
        <w:tc>
          <w:tcPr>
            <w:tcW w:w="10456" w:type="dxa"/>
          </w:tcPr>
          <w:p w14:paraId="642B9CF3"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【本事前課題の位置づけ】</w:t>
            </w:r>
          </w:p>
          <w:p w14:paraId="783106D1"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相談支援専門員として従事するうえで必要な基礎知識を獲得するための事前課題（問題集）です。相談支援従事者初任者研修では、この知識を土台に、各講義及び各演習を実施します。</w:t>
            </w:r>
          </w:p>
          <w:p w14:paraId="0BDF7963" w14:textId="77777777" w:rsidR="00EB76D6" w:rsidRPr="008C2832" w:rsidRDefault="00EB76D6" w:rsidP="00EB76D6">
            <w:pPr>
              <w:spacing w:line="280" w:lineRule="exact"/>
              <w:rPr>
                <w:rFonts w:ascii="BIZ UDゴシック" w:eastAsia="BIZ UDゴシック" w:hAnsi="BIZ UDゴシック"/>
                <w:sz w:val="20"/>
                <w:szCs w:val="20"/>
              </w:rPr>
            </w:pPr>
          </w:p>
          <w:p w14:paraId="17408F61"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【取り組み方法】</w:t>
            </w:r>
          </w:p>
          <w:p w14:paraId="22C9297F" w14:textId="575F95EA"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・下記「障害福祉サービス一覧表」の</w:t>
            </w:r>
            <w:r w:rsidRPr="008611A4">
              <w:rPr>
                <w:rFonts w:ascii="BIZ UDゴシック" w:eastAsia="BIZ UDゴシック" w:hAnsi="BIZ UDゴシック" w:hint="eastAsia"/>
                <w:b/>
                <w:bCs/>
                <w:color w:val="ED7D31" w:themeColor="accent2"/>
                <w:sz w:val="20"/>
                <w:szCs w:val="20"/>
                <w:u w:val="single"/>
              </w:rPr>
              <w:t>太枠囲み</w:t>
            </w:r>
            <w:r w:rsidRPr="008C2832">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1～61）を埋めて表を完成させてください。</w:t>
            </w:r>
          </w:p>
          <w:p w14:paraId="1A49BBE4"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※障害福祉サービス一覧表内の「家事援助中心」欄を参考に記入してください。</w:t>
            </w:r>
          </w:p>
          <w:p w14:paraId="19B9C9A3"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・「サービス名」を埋める際は下記「サービス名選択肢」の中から選んで埋めてください。</w:t>
            </w:r>
          </w:p>
          <w:p w14:paraId="07792159" w14:textId="77777777" w:rsidR="00EB76D6" w:rsidRPr="008C2832" w:rsidRDefault="00EB76D6" w:rsidP="006A5514">
            <w:pPr>
              <w:spacing w:line="28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・「サービス内容」を埋める際は上段にサービスの概要、下段に対象要件をそれぞれ自身で調べて記入してください。</w:t>
            </w:r>
          </w:p>
          <w:p w14:paraId="4D011079"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※記入欄は必要に応じて枠を広げて記入してください。</w:t>
            </w:r>
          </w:p>
          <w:p w14:paraId="3CE1D430" w14:textId="77777777" w:rsidR="00EB76D6" w:rsidRPr="008C2832" w:rsidRDefault="00EB76D6" w:rsidP="00EB76D6">
            <w:pPr>
              <w:spacing w:line="280" w:lineRule="exact"/>
              <w:rPr>
                <w:rFonts w:ascii="BIZ UDゴシック" w:eastAsia="BIZ UDゴシック" w:hAnsi="BIZ UDゴシック"/>
                <w:sz w:val="20"/>
                <w:szCs w:val="20"/>
              </w:rPr>
            </w:pPr>
          </w:p>
          <w:p w14:paraId="3E96144C"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【参考資料】</w:t>
            </w:r>
          </w:p>
          <w:p w14:paraId="1E957FCD"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・障害者総合支援法　事業者ハンドブック報酬編（中央法規）</w:t>
            </w:r>
          </w:p>
          <w:p w14:paraId="6854AD4B"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・障害者相談支援従事者研修テキスト初任者研修編（中央法規）</w:t>
            </w:r>
          </w:p>
          <w:p w14:paraId="1388FD93"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・厚生労働省</w:t>
            </w:r>
            <w:r w:rsidRPr="008C2832">
              <w:rPr>
                <w:rFonts w:ascii="BIZ UDゴシック" w:eastAsia="BIZ UDゴシック" w:hAnsi="BIZ UDゴシック"/>
                <w:sz w:val="20"/>
                <w:szCs w:val="20"/>
              </w:rPr>
              <w:t xml:space="preserve">HP　『障害福祉サービスについて』　</w:t>
            </w:r>
          </w:p>
          <w:p w14:paraId="0974B664" w14:textId="777777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・こども家庭庁</w:t>
            </w:r>
            <w:r w:rsidRPr="008C2832">
              <w:rPr>
                <w:rFonts w:ascii="BIZ UDゴシック" w:eastAsia="BIZ UDゴシック" w:hAnsi="BIZ UDゴシック"/>
                <w:sz w:val="20"/>
                <w:szCs w:val="20"/>
              </w:rPr>
              <w:t>HP　『障害児支援施策の概要』</w:t>
            </w:r>
          </w:p>
          <w:p w14:paraId="66F2E0FF" w14:textId="5D85C077" w:rsidR="00EB76D6" w:rsidRPr="008C2832" w:rsidRDefault="00EB76D6" w:rsidP="00EB76D6">
            <w:pPr>
              <w:spacing w:line="28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・群馬県『障害者福祉制度のごあんない』　＊群馬県</w:t>
            </w:r>
            <w:r w:rsidRPr="008C2832">
              <w:rPr>
                <w:rFonts w:ascii="BIZ UDゴシック" w:eastAsia="BIZ UDゴシック" w:hAnsi="BIZ UDゴシック"/>
                <w:sz w:val="20"/>
                <w:szCs w:val="20"/>
              </w:rPr>
              <w:t>HPよりダウンロードできます</w:t>
            </w:r>
          </w:p>
        </w:tc>
      </w:tr>
    </w:tbl>
    <w:p w14:paraId="596C8520" w14:textId="77777777" w:rsidR="00EB76D6" w:rsidRPr="00487D5E" w:rsidRDefault="00EB76D6">
      <w:pPr>
        <w:rPr>
          <w:sz w:val="20"/>
          <w:szCs w:val="20"/>
        </w:rPr>
      </w:pPr>
    </w:p>
    <w:tbl>
      <w:tblPr>
        <w:tblStyle w:val="a3"/>
        <w:tblW w:w="0" w:type="auto"/>
        <w:tblLook w:val="04A0" w:firstRow="1" w:lastRow="0" w:firstColumn="1" w:lastColumn="0" w:noHBand="0" w:noVBand="1"/>
      </w:tblPr>
      <w:tblGrid>
        <w:gridCol w:w="5228"/>
        <w:gridCol w:w="5228"/>
      </w:tblGrid>
      <w:tr w:rsidR="00EB76D6" w:rsidRPr="00487D5E" w14:paraId="271BDA00" w14:textId="77777777" w:rsidTr="00DD68DA">
        <w:tc>
          <w:tcPr>
            <w:tcW w:w="10456" w:type="dxa"/>
            <w:gridSpan w:val="2"/>
            <w:shd w:val="pct10" w:color="auto" w:fill="auto"/>
          </w:tcPr>
          <w:p w14:paraId="1F840761" w14:textId="03D33220" w:rsidR="00EB76D6" w:rsidRPr="008C2832" w:rsidRDefault="00EB76D6" w:rsidP="00EB76D6">
            <w:pPr>
              <w:tabs>
                <w:tab w:val="left" w:pos="4644"/>
              </w:tabs>
              <w:rPr>
                <w:rFonts w:ascii="BIZ UDゴシック" w:eastAsia="BIZ UDゴシック" w:hAnsi="BIZ UDゴシック"/>
                <w:sz w:val="20"/>
                <w:szCs w:val="20"/>
              </w:rPr>
            </w:pPr>
            <w:r w:rsidRPr="008C2832">
              <w:rPr>
                <w:rFonts w:ascii="BIZ UDゴシック" w:eastAsia="BIZ UDゴシック" w:hAnsi="BIZ UDゴシック"/>
                <w:sz w:val="20"/>
                <w:szCs w:val="20"/>
              </w:rPr>
              <w:tab/>
            </w:r>
            <w:r w:rsidRPr="008C2832">
              <w:rPr>
                <w:rFonts w:ascii="BIZ UDゴシック" w:eastAsia="BIZ UDゴシック" w:hAnsi="BIZ UDゴシック" w:hint="eastAsia"/>
                <w:sz w:val="20"/>
                <w:szCs w:val="20"/>
              </w:rPr>
              <w:t>サービス名選択肢</w:t>
            </w:r>
          </w:p>
        </w:tc>
      </w:tr>
      <w:tr w:rsidR="00EB76D6" w:rsidRPr="00487D5E" w14:paraId="22508BBA" w14:textId="77777777" w:rsidTr="00E66F3C">
        <w:trPr>
          <w:trHeight w:val="1234"/>
        </w:trPr>
        <w:tc>
          <w:tcPr>
            <w:tcW w:w="5228" w:type="dxa"/>
          </w:tcPr>
          <w:p w14:paraId="72D6DB88" w14:textId="77777777"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＜介護給付＞</w:t>
            </w:r>
          </w:p>
          <w:p w14:paraId="7286E998" w14:textId="37B0E765"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通院等介助</w:t>
            </w:r>
            <w:r w:rsidRPr="008C2832">
              <w:rPr>
                <w:rFonts w:ascii="BIZ UDゴシック" w:eastAsia="BIZ UDゴシック" w:hAnsi="BIZ UDゴシック"/>
                <w:sz w:val="20"/>
                <w:szCs w:val="20"/>
              </w:rPr>
              <w:t>/通院等乗降介助/身体介護中心/重度訪問介護/同行援護/行動援護/施設入所支援/生活介護/短期入所（ショートステイ）</w:t>
            </w:r>
          </w:p>
        </w:tc>
        <w:tc>
          <w:tcPr>
            <w:tcW w:w="5228" w:type="dxa"/>
          </w:tcPr>
          <w:p w14:paraId="46C18563" w14:textId="77777777"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＜訓練等給付＞</w:t>
            </w:r>
          </w:p>
          <w:p w14:paraId="3CBC63E1" w14:textId="0926F232"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自立訓練（生活訓練）</w:t>
            </w:r>
            <w:r w:rsidRPr="008C2832">
              <w:rPr>
                <w:rFonts w:ascii="BIZ UDゴシック" w:eastAsia="BIZ UDゴシック" w:hAnsi="BIZ UDゴシック"/>
                <w:sz w:val="20"/>
                <w:szCs w:val="20"/>
              </w:rPr>
              <w:t>/自立訓練（機能訓練）/宿泊型自立訓練/就労継続支援A型（雇用型）/就労継続支援Ｂ型（非雇用型）/就労移行支援/就労選択支援/共同生活援助（グループホーム）/自立生活援助</w:t>
            </w:r>
          </w:p>
        </w:tc>
      </w:tr>
      <w:tr w:rsidR="00EB76D6" w:rsidRPr="00487D5E" w14:paraId="78F4AF01" w14:textId="77777777" w:rsidTr="00E66F3C">
        <w:trPr>
          <w:trHeight w:val="983"/>
        </w:trPr>
        <w:tc>
          <w:tcPr>
            <w:tcW w:w="5228" w:type="dxa"/>
          </w:tcPr>
          <w:p w14:paraId="3717539D" w14:textId="31A19000" w:rsidR="00EB76D6" w:rsidRPr="008C2832" w:rsidRDefault="00507EE7" w:rsidP="00EB76D6">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＜児童福祉法＞</w:t>
            </w:r>
          </w:p>
          <w:p w14:paraId="070D2202" w14:textId="14EF89C1"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児童発達支援</w:t>
            </w:r>
            <w:r w:rsidRPr="008C2832">
              <w:rPr>
                <w:rFonts w:ascii="BIZ UDゴシック" w:eastAsia="BIZ UDゴシック" w:hAnsi="BIZ UDゴシック"/>
                <w:sz w:val="20"/>
                <w:szCs w:val="20"/>
              </w:rPr>
              <w:t>/旧医療型児童発達支援/放課後等デイサービス/保育所等訪問支援/居宅型児童発達支援/障害児入所施設（福祉型・医療型）</w:t>
            </w:r>
          </w:p>
        </w:tc>
        <w:tc>
          <w:tcPr>
            <w:tcW w:w="5228" w:type="dxa"/>
            <w:vMerge w:val="restart"/>
          </w:tcPr>
          <w:p w14:paraId="5E6757C7" w14:textId="77777777"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＜地域生活支援事業＞</w:t>
            </w:r>
          </w:p>
          <w:p w14:paraId="1DDE6C7D" w14:textId="3D9F646E"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理解促進研修・啓発事業</w:t>
            </w:r>
            <w:r w:rsidRPr="008C2832">
              <w:rPr>
                <w:rFonts w:ascii="BIZ UDゴシック" w:eastAsia="BIZ UDゴシック" w:hAnsi="BIZ UDゴシック"/>
                <w:sz w:val="20"/>
                <w:szCs w:val="20"/>
              </w:rPr>
              <w:t>/自発的活動支援事業/成年後見制度利用促進事業/成年後見制度法人後見支援事業/障害者相談支援事業/基幹相談支援センター機能強化事業/居住サポート事業/意思疎通支援事業/日常生活用具給付等事業/手話奉仕員養成研修事業/地域活動支援センター機能強化事業/移動支援事業/登録介護者事業/サービスステーション事業/日中一時支援事業/福祉ホーム事業/心身障害児集団活動・訓練事業/訪問入浴サービス</w:t>
            </w:r>
          </w:p>
        </w:tc>
      </w:tr>
      <w:tr w:rsidR="00EB76D6" w:rsidRPr="00487D5E" w14:paraId="0AF7050F" w14:textId="77777777" w:rsidTr="00E66F3C">
        <w:trPr>
          <w:trHeight w:val="1323"/>
        </w:trPr>
        <w:tc>
          <w:tcPr>
            <w:tcW w:w="5228" w:type="dxa"/>
          </w:tcPr>
          <w:p w14:paraId="0009FDC3" w14:textId="77777777"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＜相談支援事業＞</w:t>
            </w:r>
          </w:p>
          <w:p w14:paraId="5DEAB106" w14:textId="1A58C821" w:rsidR="00EB76D6" w:rsidRPr="008C2832" w:rsidRDefault="00EB76D6" w:rsidP="00EB76D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地域相談支援</w:t>
            </w:r>
            <w:r w:rsidRPr="008C2832">
              <w:rPr>
                <w:rFonts w:ascii="BIZ UDゴシック" w:eastAsia="BIZ UDゴシック" w:hAnsi="BIZ UDゴシック"/>
                <w:sz w:val="20"/>
                <w:szCs w:val="20"/>
              </w:rPr>
              <w:t>/計画相談支援/障害児相談支援</w:t>
            </w:r>
          </w:p>
        </w:tc>
        <w:tc>
          <w:tcPr>
            <w:tcW w:w="5228" w:type="dxa"/>
            <w:vMerge/>
          </w:tcPr>
          <w:p w14:paraId="0F96102B" w14:textId="77777777" w:rsidR="00EB76D6" w:rsidRPr="00487D5E" w:rsidRDefault="00EB76D6">
            <w:pPr>
              <w:rPr>
                <w:sz w:val="20"/>
                <w:szCs w:val="20"/>
              </w:rPr>
            </w:pPr>
          </w:p>
        </w:tc>
      </w:tr>
    </w:tbl>
    <w:p w14:paraId="65F21D54" w14:textId="77777777" w:rsidR="00E66F3C" w:rsidRDefault="00E66F3C">
      <w:pPr>
        <w:rPr>
          <w:sz w:val="20"/>
          <w:szCs w:val="20"/>
        </w:rPr>
      </w:pPr>
    </w:p>
    <w:p w14:paraId="2A5AE284" w14:textId="77777777" w:rsidR="00195AF8" w:rsidRDefault="00195AF8">
      <w:pPr>
        <w:rPr>
          <w:sz w:val="20"/>
          <w:szCs w:val="20"/>
        </w:rPr>
      </w:pPr>
    </w:p>
    <w:p w14:paraId="427F83A9" w14:textId="52B71A9F" w:rsidR="00A76C0E" w:rsidRPr="00A76C0E" w:rsidRDefault="00507EE7" w:rsidP="00507EE7">
      <w:pPr>
        <w:jc w:val="cente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w:t>
      </w:r>
      <w:r w:rsidR="00A76C0E" w:rsidRPr="00A76C0E">
        <w:rPr>
          <w:rFonts w:ascii="BIZ UDゴシック" w:eastAsia="BIZ UDゴシック" w:hAnsi="BIZ UDゴシック" w:hint="eastAsia"/>
          <w:b/>
          <w:bCs/>
          <w:sz w:val="24"/>
          <w:szCs w:val="24"/>
        </w:rPr>
        <w:t>障害福祉サービス一覧表</w:t>
      </w:r>
      <w:r>
        <w:rPr>
          <w:rFonts w:ascii="BIZ UDゴシック" w:eastAsia="BIZ UDゴシック" w:hAnsi="BIZ UDゴシック" w:hint="eastAsia"/>
          <w:b/>
          <w:bCs/>
          <w:sz w:val="24"/>
          <w:szCs w:val="24"/>
        </w:rPr>
        <w:t>＞</w:t>
      </w:r>
    </w:p>
    <w:p w14:paraId="75EBA4B9" w14:textId="567BEA5A" w:rsidR="00487D5E" w:rsidRPr="00A76C0E" w:rsidRDefault="00487D5E">
      <w:pPr>
        <w:rPr>
          <w:rFonts w:ascii="BIZ UDゴシック" w:eastAsia="BIZ UDゴシック" w:hAnsi="BIZ UDゴシック"/>
          <w:sz w:val="20"/>
          <w:szCs w:val="20"/>
        </w:rPr>
      </w:pPr>
      <w:r w:rsidRPr="00A76C0E">
        <w:rPr>
          <w:rFonts w:ascii="BIZ UDゴシック" w:eastAsia="BIZ UDゴシック" w:hAnsi="BIZ UDゴシック" w:hint="eastAsia"/>
          <w:sz w:val="20"/>
          <w:szCs w:val="20"/>
        </w:rPr>
        <w:t>障害者総合支援法（介護給付）</w:t>
      </w:r>
    </w:p>
    <w:tbl>
      <w:tblPr>
        <w:tblStyle w:val="a3"/>
        <w:tblW w:w="0" w:type="auto"/>
        <w:tblLook w:val="04A0" w:firstRow="1" w:lastRow="0" w:firstColumn="1" w:lastColumn="0" w:noHBand="0" w:noVBand="1"/>
      </w:tblPr>
      <w:tblGrid>
        <w:gridCol w:w="462"/>
        <w:gridCol w:w="1518"/>
        <w:gridCol w:w="1134"/>
        <w:gridCol w:w="7342"/>
      </w:tblGrid>
      <w:tr w:rsidR="00487D5E" w:rsidRPr="008C2832" w14:paraId="6828EAD0" w14:textId="77777777" w:rsidTr="005F1D37">
        <w:trPr>
          <w:trHeight w:val="462"/>
        </w:trPr>
        <w:tc>
          <w:tcPr>
            <w:tcW w:w="1980" w:type="dxa"/>
            <w:gridSpan w:val="2"/>
            <w:shd w:val="clear" w:color="auto" w:fill="E7E6E6" w:themeFill="background2"/>
            <w:vAlign w:val="center"/>
          </w:tcPr>
          <w:p w14:paraId="6117E168" w14:textId="1F677837" w:rsidR="00487D5E" w:rsidRPr="008C2832" w:rsidRDefault="00487D5E" w:rsidP="00941D97">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サービス名</w:t>
            </w:r>
          </w:p>
        </w:tc>
        <w:tc>
          <w:tcPr>
            <w:tcW w:w="8476" w:type="dxa"/>
            <w:gridSpan w:val="2"/>
            <w:shd w:val="clear" w:color="auto" w:fill="E7E6E6" w:themeFill="background2"/>
            <w:vAlign w:val="center"/>
          </w:tcPr>
          <w:p w14:paraId="6CB7F46D" w14:textId="3DB446C0" w:rsidR="00487D5E" w:rsidRPr="008C2832" w:rsidRDefault="00487D5E" w:rsidP="00941D97">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サービス内容</w:t>
            </w:r>
          </w:p>
        </w:tc>
      </w:tr>
      <w:tr w:rsidR="00922B27" w:rsidRPr="008C2832" w14:paraId="2FD055DF" w14:textId="77777777" w:rsidTr="0066035B">
        <w:tc>
          <w:tcPr>
            <w:tcW w:w="462" w:type="dxa"/>
            <w:vMerge w:val="restart"/>
            <w:shd w:val="clear" w:color="auto" w:fill="DEEAF6" w:themeFill="accent5" w:themeFillTint="33"/>
            <w:textDirection w:val="tbRlV"/>
            <w:vAlign w:val="center"/>
          </w:tcPr>
          <w:p w14:paraId="04C51917" w14:textId="1934E794" w:rsidR="00922B27" w:rsidRPr="008C2832" w:rsidRDefault="00922B27" w:rsidP="00922B27">
            <w:pPr>
              <w:spacing w:line="240" w:lineRule="exact"/>
              <w:ind w:left="113" w:right="113"/>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居宅介護</w:t>
            </w:r>
          </w:p>
        </w:tc>
        <w:tc>
          <w:tcPr>
            <w:tcW w:w="1518" w:type="dxa"/>
            <w:vMerge w:val="restart"/>
            <w:shd w:val="clear" w:color="auto" w:fill="DEEAF6" w:themeFill="accent5" w:themeFillTint="33"/>
            <w:vAlign w:val="center"/>
          </w:tcPr>
          <w:p w14:paraId="18602D92" w14:textId="0144B8DC" w:rsidR="00922B27" w:rsidRPr="008C2832" w:rsidRDefault="00922B27"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家事援助</w:t>
            </w:r>
          </w:p>
        </w:tc>
        <w:tc>
          <w:tcPr>
            <w:tcW w:w="8476" w:type="dxa"/>
            <w:gridSpan w:val="2"/>
            <w:vAlign w:val="center"/>
          </w:tcPr>
          <w:p w14:paraId="540DC877" w14:textId="1EF2C824" w:rsidR="00922B27" w:rsidRPr="008C2832" w:rsidRDefault="00922B27"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居宅において調理・洗濯・掃除等の家事を援助します。食料等の買い物も可能です。</w:t>
            </w:r>
          </w:p>
        </w:tc>
      </w:tr>
      <w:tr w:rsidR="00922B27" w:rsidRPr="008C2832" w14:paraId="5B059A3D" w14:textId="77777777" w:rsidTr="00EE35EB">
        <w:tc>
          <w:tcPr>
            <w:tcW w:w="462" w:type="dxa"/>
            <w:vMerge/>
            <w:shd w:val="clear" w:color="auto" w:fill="DEEAF6" w:themeFill="accent5" w:themeFillTint="33"/>
            <w:vAlign w:val="center"/>
          </w:tcPr>
          <w:p w14:paraId="667B2147" w14:textId="77777777" w:rsidR="00922B27" w:rsidRPr="008C2832" w:rsidRDefault="00922B27" w:rsidP="00487D5E">
            <w:pPr>
              <w:spacing w:line="240" w:lineRule="exact"/>
              <w:rPr>
                <w:rFonts w:ascii="BIZ UDゴシック" w:eastAsia="BIZ UDゴシック" w:hAnsi="BIZ UDゴシック"/>
                <w:sz w:val="20"/>
                <w:szCs w:val="20"/>
              </w:rPr>
            </w:pPr>
          </w:p>
        </w:tc>
        <w:tc>
          <w:tcPr>
            <w:tcW w:w="1518" w:type="dxa"/>
            <w:vMerge/>
            <w:tcBorders>
              <w:bottom w:val="single" w:sz="18" w:space="0" w:color="ED7D31" w:themeColor="accent2"/>
            </w:tcBorders>
            <w:shd w:val="clear" w:color="auto" w:fill="DEEAF6" w:themeFill="accent5" w:themeFillTint="33"/>
            <w:vAlign w:val="center"/>
          </w:tcPr>
          <w:p w14:paraId="1CB895C2" w14:textId="77777777" w:rsidR="00922B27" w:rsidRPr="008C2832" w:rsidRDefault="00922B27" w:rsidP="00487D5E">
            <w:pPr>
              <w:spacing w:line="240" w:lineRule="exact"/>
              <w:rPr>
                <w:rFonts w:ascii="BIZ UDゴシック" w:eastAsia="BIZ UDゴシック" w:hAnsi="BIZ UDゴシック"/>
                <w:sz w:val="20"/>
                <w:szCs w:val="20"/>
              </w:rPr>
            </w:pPr>
          </w:p>
        </w:tc>
        <w:tc>
          <w:tcPr>
            <w:tcW w:w="1134" w:type="dxa"/>
            <w:vAlign w:val="center"/>
          </w:tcPr>
          <w:p w14:paraId="7055FBB4" w14:textId="4B5179E3" w:rsidR="00922B27" w:rsidRPr="008C2832" w:rsidRDefault="00922B27" w:rsidP="009757F2">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2DA62C7E" w14:textId="2BF7B94E" w:rsidR="00922B27" w:rsidRPr="008C2832" w:rsidRDefault="00922B27"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障害支援区分が区分１以上（障害児にあってはこれに相当する支援の度合）である者</w:t>
            </w:r>
          </w:p>
        </w:tc>
      </w:tr>
      <w:tr w:rsidR="00922B27" w:rsidRPr="008C2832" w14:paraId="2355963E" w14:textId="77777777" w:rsidTr="00EE35EB">
        <w:trPr>
          <w:trHeight w:val="288"/>
        </w:trPr>
        <w:tc>
          <w:tcPr>
            <w:tcW w:w="462" w:type="dxa"/>
            <w:vMerge/>
            <w:tcBorders>
              <w:right w:val="single" w:sz="18" w:space="0" w:color="ED7D31" w:themeColor="accent2"/>
            </w:tcBorders>
            <w:shd w:val="clear" w:color="auto" w:fill="DEEAF6" w:themeFill="accent5" w:themeFillTint="33"/>
            <w:vAlign w:val="center"/>
          </w:tcPr>
          <w:p w14:paraId="00FB0668" w14:textId="77777777" w:rsidR="00922B27" w:rsidRPr="008C2832" w:rsidRDefault="00922B27" w:rsidP="00487D5E">
            <w:pPr>
              <w:spacing w:line="240" w:lineRule="exact"/>
              <w:rPr>
                <w:rFonts w:ascii="BIZ UDゴシック" w:eastAsia="BIZ UDゴシック" w:hAnsi="BIZ UDゴシック"/>
                <w:sz w:val="20"/>
                <w:szCs w:val="20"/>
              </w:rPr>
            </w:pPr>
          </w:p>
        </w:tc>
        <w:tc>
          <w:tcPr>
            <w:tcW w:w="1518"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39317B01" w14:textId="0695FEE0" w:rsidR="00922B27" w:rsidRPr="008C2832" w:rsidRDefault="00071C79" w:rsidP="00487D5E">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8476" w:type="dxa"/>
            <w:gridSpan w:val="2"/>
            <w:tcBorders>
              <w:left w:val="single" w:sz="18" w:space="0" w:color="ED7D31" w:themeColor="accent2"/>
            </w:tcBorders>
            <w:vAlign w:val="center"/>
          </w:tcPr>
          <w:p w14:paraId="10B5A3B2" w14:textId="664AE099" w:rsidR="00922B27" w:rsidRPr="008C2832" w:rsidRDefault="00922B27"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居宅において入浴・食事・排せつ等の身体的な介護をします。</w:t>
            </w:r>
          </w:p>
        </w:tc>
      </w:tr>
      <w:tr w:rsidR="00922B27" w:rsidRPr="008C2832" w14:paraId="68442E74" w14:textId="77777777" w:rsidTr="00EE35EB">
        <w:tc>
          <w:tcPr>
            <w:tcW w:w="462" w:type="dxa"/>
            <w:vMerge/>
            <w:tcBorders>
              <w:right w:val="single" w:sz="18" w:space="0" w:color="ED7D31" w:themeColor="accent2"/>
            </w:tcBorders>
            <w:shd w:val="clear" w:color="auto" w:fill="DEEAF6" w:themeFill="accent5" w:themeFillTint="33"/>
            <w:vAlign w:val="center"/>
          </w:tcPr>
          <w:p w14:paraId="2571934E" w14:textId="77777777" w:rsidR="00922B27" w:rsidRPr="008C2832" w:rsidRDefault="00922B27" w:rsidP="00487D5E">
            <w:pPr>
              <w:spacing w:line="240" w:lineRule="exact"/>
              <w:rPr>
                <w:rFonts w:ascii="BIZ UDゴシック" w:eastAsia="BIZ UDゴシック" w:hAnsi="BIZ UDゴシック"/>
                <w:sz w:val="20"/>
                <w:szCs w:val="20"/>
              </w:rPr>
            </w:pPr>
          </w:p>
        </w:tc>
        <w:tc>
          <w:tcPr>
            <w:tcW w:w="1518" w:type="dxa"/>
            <w:vMerge/>
            <w:tcBorders>
              <w:top w:val="nil"/>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112CD574" w14:textId="77777777" w:rsidR="00922B27" w:rsidRPr="008C2832" w:rsidRDefault="00922B27" w:rsidP="00487D5E">
            <w:pPr>
              <w:spacing w:line="240" w:lineRule="exact"/>
              <w:rPr>
                <w:rFonts w:ascii="BIZ UDゴシック" w:eastAsia="BIZ UDゴシック" w:hAnsi="BIZ UDゴシック"/>
                <w:sz w:val="20"/>
                <w:szCs w:val="20"/>
              </w:rPr>
            </w:pPr>
          </w:p>
        </w:tc>
        <w:tc>
          <w:tcPr>
            <w:tcW w:w="1134" w:type="dxa"/>
            <w:tcBorders>
              <w:left w:val="single" w:sz="18" w:space="0" w:color="ED7D31" w:themeColor="accent2"/>
            </w:tcBorders>
            <w:vAlign w:val="center"/>
          </w:tcPr>
          <w:p w14:paraId="00058CE0" w14:textId="1D35AEF7" w:rsidR="00922B27" w:rsidRPr="008C2832" w:rsidRDefault="00922B27" w:rsidP="009757F2">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6FFA16A8" w14:textId="6694BE16" w:rsidR="00922B27" w:rsidRPr="008C2832" w:rsidRDefault="00071C79" w:rsidP="00487D5E">
            <w:pPr>
              <w:spacing w:line="240" w:lineRule="exact"/>
              <w:rPr>
                <w:rFonts w:ascii="BIZ UDゴシック" w:eastAsia="BIZ UDゴシック" w:hAnsi="BIZ UDゴシック"/>
                <w:sz w:val="20"/>
                <w:szCs w:val="20"/>
              </w:rPr>
            </w:pPr>
            <w:r w:rsidRPr="00071C79">
              <w:rPr>
                <w:rFonts w:ascii="BIZ UDゴシック" w:eastAsia="BIZ UDゴシック" w:hAnsi="BIZ UDゴシック" w:hint="eastAsia"/>
                <w:sz w:val="20"/>
                <w:szCs w:val="20"/>
              </w:rPr>
              <w:t>障害支援区分が区分１以上（障害児にあってはこれに相当する支援の度合）である者</w:t>
            </w:r>
          </w:p>
        </w:tc>
      </w:tr>
      <w:tr w:rsidR="00922B27" w:rsidRPr="008C2832" w14:paraId="41CB48E0" w14:textId="77777777" w:rsidTr="00EE35EB">
        <w:tc>
          <w:tcPr>
            <w:tcW w:w="462" w:type="dxa"/>
            <w:vMerge/>
            <w:tcBorders>
              <w:right w:val="single" w:sz="18" w:space="0" w:color="ED7D31" w:themeColor="accent2"/>
            </w:tcBorders>
            <w:shd w:val="clear" w:color="auto" w:fill="DEEAF6" w:themeFill="accent5" w:themeFillTint="33"/>
            <w:vAlign w:val="center"/>
          </w:tcPr>
          <w:p w14:paraId="0CFAD57B" w14:textId="77777777" w:rsidR="00922B27" w:rsidRPr="008C2832" w:rsidRDefault="00922B27" w:rsidP="00487D5E">
            <w:pPr>
              <w:spacing w:line="240" w:lineRule="exact"/>
              <w:rPr>
                <w:rFonts w:ascii="BIZ UDゴシック" w:eastAsia="BIZ UDゴシック" w:hAnsi="BIZ UDゴシック"/>
                <w:sz w:val="20"/>
                <w:szCs w:val="20"/>
              </w:rPr>
            </w:pPr>
          </w:p>
        </w:tc>
        <w:tc>
          <w:tcPr>
            <w:tcW w:w="1518"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0DDC8530" w14:textId="187726F4" w:rsidR="00922B27" w:rsidRPr="008C2832" w:rsidRDefault="00071C79" w:rsidP="00487D5E">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8476" w:type="dxa"/>
            <w:gridSpan w:val="2"/>
            <w:tcBorders>
              <w:left w:val="single" w:sz="18" w:space="0" w:color="ED7D31" w:themeColor="accent2"/>
            </w:tcBorders>
            <w:vAlign w:val="center"/>
          </w:tcPr>
          <w:p w14:paraId="4ED0F81D" w14:textId="50DB33F5" w:rsidR="00922B27" w:rsidRPr="008C2832" w:rsidRDefault="00922B27"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通院時の車への乗り降りを援助します。</w:t>
            </w:r>
          </w:p>
        </w:tc>
      </w:tr>
      <w:tr w:rsidR="00922B27" w:rsidRPr="008C2832" w14:paraId="2922AC9F" w14:textId="77777777" w:rsidTr="00EE35EB">
        <w:tc>
          <w:tcPr>
            <w:tcW w:w="462" w:type="dxa"/>
            <w:vMerge/>
            <w:tcBorders>
              <w:right w:val="single" w:sz="18" w:space="0" w:color="ED7D31" w:themeColor="accent2"/>
            </w:tcBorders>
            <w:shd w:val="clear" w:color="auto" w:fill="DEEAF6" w:themeFill="accent5" w:themeFillTint="33"/>
            <w:vAlign w:val="center"/>
          </w:tcPr>
          <w:p w14:paraId="12A9BD1B" w14:textId="77777777" w:rsidR="00922B27" w:rsidRPr="008C2832" w:rsidRDefault="00922B27" w:rsidP="00487D5E">
            <w:pPr>
              <w:spacing w:line="240" w:lineRule="exact"/>
              <w:rPr>
                <w:rFonts w:ascii="BIZ UDゴシック" w:eastAsia="BIZ UDゴシック" w:hAnsi="BIZ UDゴシック"/>
                <w:sz w:val="20"/>
                <w:szCs w:val="20"/>
              </w:rPr>
            </w:pPr>
          </w:p>
        </w:tc>
        <w:tc>
          <w:tcPr>
            <w:tcW w:w="1518" w:type="dxa"/>
            <w:vMerge/>
            <w:tcBorders>
              <w:top w:val="nil"/>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14C86823" w14:textId="77777777" w:rsidR="00922B27" w:rsidRPr="008C2832" w:rsidRDefault="00922B27" w:rsidP="00487D5E">
            <w:pPr>
              <w:spacing w:line="240" w:lineRule="exact"/>
              <w:rPr>
                <w:rFonts w:ascii="BIZ UDゴシック" w:eastAsia="BIZ UDゴシック" w:hAnsi="BIZ UDゴシック"/>
                <w:sz w:val="20"/>
                <w:szCs w:val="20"/>
              </w:rPr>
            </w:pPr>
          </w:p>
        </w:tc>
        <w:tc>
          <w:tcPr>
            <w:tcW w:w="1134" w:type="dxa"/>
            <w:tcBorders>
              <w:left w:val="single" w:sz="18" w:space="0" w:color="ED7D31" w:themeColor="accent2"/>
            </w:tcBorders>
            <w:vAlign w:val="center"/>
          </w:tcPr>
          <w:p w14:paraId="674FCA73" w14:textId="40274F5A" w:rsidR="00922B27" w:rsidRPr="008C2832" w:rsidRDefault="00922B27"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7B167F68" w14:textId="6C7C42F4" w:rsidR="00922B27" w:rsidRPr="008C2832" w:rsidRDefault="00922B27"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障害支援区分が区分１以上（障害児にあってはこれに相当する支援の度合）である者</w:t>
            </w:r>
          </w:p>
        </w:tc>
      </w:tr>
      <w:tr w:rsidR="00922B27" w:rsidRPr="008C2832" w14:paraId="161F836A" w14:textId="77777777" w:rsidTr="00195AF8">
        <w:trPr>
          <w:trHeight w:val="381"/>
        </w:trPr>
        <w:tc>
          <w:tcPr>
            <w:tcW w:w="462" w:type="dxa"/>
            <w:vMerge/>
            <w:tcBorders>
              <w:right w:val="single" w:sz="18" w:space="0" w:color="ED7D31" w:themeColor="accent2"/>
            </w:tcBorders>
            <w:shd w:val="clear" w:color="auto" w:fill="DEEAF6" w:themeFill="accent5" w:themeFillTint="33"/>
            <w:vAlign w:val="center"/>
          </w:tcPr>
          <w:p w14:paraId="567115D3" w14:textId="77777777" w:rsidR="00922B27" w:rsidRPr="008C2832" w:rsidRDefault="00922B27" w:rsidP="00487D5E">
            <w:pPr>
              <w:spacing w:line="240" w:lineRule="exact"/>
              <w:rPr>
                <w:rFonts w:ascii="BIZ UDゴシック" w:eastAsia="BIZ UDゴシック" w:hAnsi="BIZ UDゴシック"/>
                <w:sz w:val="20"/>
                <w:szCs w:val="20"/>
              </w:rPr>
            </w:pPr>
          </w:p>
        </w:tc>
        <w:tc>
          <w:tcPr>
            <w:tcW w:w="1518" w:type="dxa"/>
            <w:vMerge w:val="restart"/>
            <w:tcBorders>
              <w:top w:val="nil"/>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4B5F2867" w14:textId="31347FBC" w:rsidR="00922B27" w:rsidRPr="008C2832" w:rsidRDefault="00071C79" w:rsidP="00487D5E">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3</w:t>
            </w:r>
          </w:p>
        </w:tc>
        <w:tc>
          <w:tcPr>
            <w:tcW w:w="8476" w:type="dxa"/>
            <w:gridSpan w:val="2"/>
            <w:tcBorders>
              <w:left w:val="single" w:sz="18" w:space="0" w:color="ED7D31" w:themeColor="accent2"/>
            </w:tcBorders>
            <w:vAlign w:val="center"/>
          </w:tcPr>
          <w:p w14:paraId="6D0FE70B" w14:textId="3775C117" w:rsidR="00922B27" w:rsidRPr="008C2832" w:rsidRDefault="00922B27"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通院時の付き添いや市役所等への手続き等を援助します。</w:t>
            </w:r>
          </w:p>
        </w:tc>
      </w:tr>
      <w:tr w:rsidR="00922B27" w:rsidRPr="008C2832" w14:paraId="5561EC9E" w14:textId="77777777" w:rsidTr="00EE62AB">
        <w:tc>
          <w:tcPr>
            <w:tcW w:w="462" w:type="dxa"/>
            <w:vMerge/>
            <w:tcBorders>
              <w:bottom w:val="single" w:sz="18" w:space="0" w:color="ED7D31" w:themeColor="accent2"/>
              <w:right w:val="single" w:sz="18" w:space="0" w:color="ED7D31" w:themeColor="accent2"/>
            </w:tcBorders>
            <w:shd w:val="clear" w:color="auto" w:fill="DEEAF6" w:themeFill="accent5" w:themeFillTint="33"/>
            <w:vAlign w:val="center"/>
          </w:tcPr>
          <w:p w14:paraId="3CDCA3BB" w14:textId="77777777" w:rsidR="00922B27" w:rsidRPr="008C2832" w:rsidRDefault="00922B27" w:rsidP="00487D5E">
            <w:pPr>
              <w:spacing w:line="240" w:lineRule="exact"/>
              <w:rPr>
                <w:rFonts w:ascii="BIZ UDゴシック" w:eastAsia="BIZ UDゴシック" w:hAnsi="BIZ UDゴシック"/>
                <w:sz w:val="20"/>
                <w:szCs w:val="20"/>
              </w:rPr>
            </w:pPr>
          </w:p>
        </w:tc>
        <w:tc>
          <w:tcPr>
            <w:tcW w:w="1518" w:type="dxa"/>
            <w:vMerge/>
            <w:tcBorders>
              <w:top w:val="nil"/>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77821C77" w14:textId="77777777" w:rsidR="00922B27" w:rsidRPr="008C2832" w:rsidRDefault="00922B27" w:rsidP="00487D5E">
            <w:pPr>
              <w:spacing w:line="240" w:lineRule="exact"/>
              <w:rPr>
                <w:rFonts w:ascii="BIZ UDゴシック" w:eastAsia="BIZ UDゴシック" w:hAnsi="BIZ UDゴシック"/>
                <w:sz w:val="20"/>
                <w:szCs w:val="20"/>
              </w:rPr>
            </w:pPr>
          </w:p>
        </w:tc>
        <w:tc>
          <w:tcPr>
            <w:tcW w:w="1134" w:type="dxa"/>
            <w:tcBorders>
              <w:left w:val="single" w:sz="18" w:space="0" w:color="ED7D31" w:themeColor="accent2"/>
              <w:right w:val="single" w:sz="18" w:space="0" w:color="ED7D31" w:themeColor="accent2"/>
            </w:tcBorders>
            <w:vAlign w:val="center"/>
          </w:tcPr>
          <w:p w14:paraId="558AF1C6" w14:textId="70A5DFE4" w:rsidR="00922B27" w:rsidRPr="008C2832" w:rsidRDefault="00922B27" w:rsidP="009757F2">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72736951" w14:textId="38B6082E" w:rsidR="00FF21A1" w:rsidRDefault="00071C79" w:rsidP="00FF21A1">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4</w:t>
            </w:r>
          </w:p>
          <w:p w14:paraId="79C3D190" w14:textId="614A9C60" w:rsidR="00EE62AB" w:rsidRPr="008C2832" w:rsidRDefault="005B43E0" w:rsidP="00FF21A1">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4E6A0C2D" w14:textId="3721F587" w:rsidR="00922B27" w:rsidRPr="008C2832" w:rsidRDefault="00922B27" w:rsidP="00FF21A1">
            <w:pPr>
              <w:spacing w:line="240" w:lineRule="exact"/>
              <w:rPr>
                <w:rFonts w:ascii="BIZ UDゴシック" w:eastAsia="BIZ UDゴシック" w:hAnsi="BIZ UDゴシック"/>
                <w:sz w:val="20"/>
                <w:szCs w:val="20"/>
              </w:rPr>
            </w:pPr>
          </w:p>
        </w:tc>
      </w:tr>
      <w:tr w:rsidR="00FF21A1" w:rsidRPr="008C2832" w14:paraId="29467DB0" w14:textId="77777777" w:rsidTr="00EE35EB">
        <w:tc>
          <w:tcPr>
            <w:tcW w:w="1980" w:type="dxa"/>
            <w:gridSpan w:val="2"/>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565E98C5" w14:textId="2288D62D"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5</w:t>
            </w:r>
          </w:p>
        </w:tc>
        <w:tc>
          <w:tcPr>
            <w:tcW w:w="8476" w:type="dxa"/>
            <w:gridSpan w:val="2"/>
            <w:tcBorders>
              <w:top w:val="single" w:sz="18" w:space="0" w:color="ED7D31" w:themeColor="accent2"/>
              <w:left w:val="single" w:sz="18" w:space="0" w:color="ED7D31" w:themeColor="accent2"/>
            </w:tcBorders>
            <w:vAlign w:val="center"/>
          </w:tcPr>
          <w:p w14:paraId="51AB075E" w14:textId="4F2053DA" w:rsidR="00FF21A1" w:rsidRPr="008C2832" w:rsidRDefault="00FF21A1" w:rsidP="00941D97">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知的障害又は精神障害により行動上著しい困難を有する障害者等であって常時介護を要するものにつき、当該障害者等が行動する際に生じ得る危険を回避するために必要な援護、外出時における移動中の介護、排せつ及び食事等の介護その他の当該障害者等が行動する際の必要な援助を行います。</w:t>
            </w:r>
          </w:p>
        </w:tc>
      </w:tr>
      <w:tr w:rsidR="00FF21A1" w:rsidRPr="008C2832" w14:paraId="4E39E7E2" w14:textId="77777777" w:rsidTr="00EE35EB">
        <w:tc>
          <w:tcPr>
            <w:tcW w:w="1980" w:type="dxa"/>
            <w:gridSpan w:val="2"/>
            <w:vMerge/>
            <w:tcBorders>
              <w:top w:val="nil"/>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24C78B2E" w14:textId="77777777" w:rsidR="00FF21A1" w:rsidRPr="008C2832" w:rsidRDefault="00FF21A1" w:rsidP="00487D5E">
            <w:pPr>
              <w:spacing w:line="240" w:lineRule="exact"/>
              <w:rPr>
                <w:rFonts w:ascii="BIZ UDゴシック" w:eastAsia="BIZ UDゴシック" w:hAnsi="BIZ UDゴシック"/>
                <w:sz w:val="20"/>
                <w:szCs w:val="20"/>
              </w:rPr>
            </w:pPr>
          </w:p>
        </w:tc>
        <w:tc>
          <w:tcPr>
            <w:tcW w:w="1134" w:type="dxa"/>
            <w:tcBorders>
              <w:left w:val="single" w:sz="18" w:space="0" w:color="ED7D31" w:themeColor="accent2"/>
              <w:right w:val="single" w:sz="18" w:space="0" w:color="ED7D31" w:themeColor="accent2"/>
            </w:tcBorders>
            <w:vAlign w:val="center"/>
          </w:tcPr>
          <w:p w14:paraId="163319D0" w14:textId="010F2FB7"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722C9D8E" w14:textId="77777777" w:rsidR="00FF21A1"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6</w:t>
            </w:r>
            <w:r w:rsidRPr="008C2832">
              <w:rPr>
                <w:rFonts w:ascii="BIZ UDゴシック" w:eastAsia="BIZ UDゴシック" w:hAnsi="BIZ UDゴシック"/>
                <w:sz w:val="20"/>
                <w:szCs w:val="20"/>
              </w:rPr>
              <w:t xml:space="preserve"> </w:t>
            </w:r>
          </w:p>
          <w:p w14:paraId="317E3041" w14:textId="6809F6B6" w:rsidR="00EE62AB" w:rsidRPr="008C2832" w:rsidRDefault="005B43E0" w:rsidP="00487D5E">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41720516" w14:textId="768D5309" w:rsidR="00FF21A1" w:rsidRPr="008C2832" w:rsidRDefault="00FF21A1" w:rsidP="00487D5E">
            <w:pPr>
              <w:spacing w:line="240" w:lineRule="exact"/>
              <w:rPr>
                <w:rFonts w:ascii="BIZ UDゴシック" w:eastAsia="BIZ UDゴシック" w:hAnsi="BIZ UDゴシック"/>
                <w:sz w:val="20"/>
                <w:szCs w:val="20"/>
              </w:rPr>
            </w:pPr>
          </w:p>
        </w:tc>
      </w:tr>
      <w:tr w:rsidR="00FF21A1" w:rsidRPr="008C2832" w14:paraId="10044577" w14:textId="77777777" w:rsidTr="00EE35EB">
        <w:tc>
          <w:tcPr>
            <w:tcW w:w="1980" w:type="dxa"/>
            <w:gridSpan w:val="2"/>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601F4406" w14:textId="6B2FEC72"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7</w:t>
            </w:r>
          </w:p>
        </w:tc>
        <w:tc>
          <w:tcPr>
            <w:tcW w:w="8476" w:type="dxa"/>
            <w:gridSpan w:val="2"/>
            <w:tcBorders>
              <w:top w:val="single" w:sz="18" w:space="0" w:color="ED7D31" w:themeColor="accent2"/>
              <w:left w:val="single" w:sz="18" w:space="0" w:color="ED7D31" w:themeColor="accent2"/>
            </w:tcBorders>
            <w:vAlign w:val="center"/>
          </w:tcPr>
          <w:p w14:paraId="45635D6F" w14:textId="103F7927" w:rsidR="00FF21A1" w:rsidRPr="008C2832" w:rsidRDefault="00FF21A1" w:rsidP="00F918A0">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重度の肢体不自由者又は重度の知的障害若しくは精神障害により行動上著しい困難を有する障害者であって常時介護を要するものにつき、居宅において入浴、排せつ及び食事等の介護、調理、洗濯及び掃除等の家事並びに生活等に関する相談及び助言その他の生活全般にわたる援助並びに外出時における移動中の介護を総合的に行うとともに、病院等に入院又は入所している障害者に対して意思疎通の支援その他の支援を行います。</w:t>
            </w:r>
          </w:p>
        </w:tc>
      </w:tr>
      <w:tr w:rsidR="00FF21A1" w:rsidRPr="008C2832" w14:paraId="1C765151" w14:textId="77777777" w:rsidTr="00EE35EB">
        <w:tc>
          <w:tcPr>
            <w:tcW w:w="1980" w:type="dxa"/>
            <w:gridSpan w:val="2"/>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36F27CA8" w14:textId="77777777" w:rsidR="00FF21A1" w:rsidRPr="008C2832" w:rsidRDefault="00FF21A1" w:rsidP="00487D5E">
            <w:pPr>
              <w:spacing w:line="240" w:lineRule="exact"/>
              <w:rPr>
                <w:rFonts w:ascii="BIZ UDゴシック" w:eastAsia="BIZ UDゴシック" w:hAnsi="BIZ UDゴシック"/>
                <w:sz w:val="20"/>
                <w:szCs w:val="20"/>
              </w:rPr>
            </w:pPr>
          </w:p>
        </w:tc>
        <w:tc>
          <w:tcPr>
            <w:tcW w:w="1134" w:type="dxa"/>
            <w:tcBorders>
              <w:left w:val="single" w:sz="18" w:space="0" w:color="ED7D31" w:themeColor="accent2"/>
              <w:bottom w:val="single" w:sz="18" w:space="0" w:color="ED7D31" w:themeColor="accent2"/>
              <w:right w:val="single" w:sz="18" w:space="0" w:color="ED7D31" w:themeColor="accent2"/>
            </w:tcBorders>
            <w:vAlign w:val="center"/>
          </w:tcPr>
          <w:p w14:paraId="0FA500D1" w14:textId="7E9E6343"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703064B6" w14:textId="77777777"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8</w:t>
            </w:r>
          </w:p>
          <w:p w14:paraId="1F74FF04" w14:textId="1A87D52E" w:rsidR="00FF21A1" w:rsidRDefault="005B43E0" w:rsidP="00FF21A1">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481D05DA" w14:textId="288EB093" w:rsidR="00EE62AB" w:rsidRPr="008C2832" w:rsidRDefault="00EE62AB" w:rsidP="00FF21A1">
            <w:pPr>
              <w:spacing w:line="240" w:lineRule="exact"/>
              <w:rPr>
                <w:rFonts w:ascii="BIZ UDゴシック" w:eastAsia="BIZ UDゴシック" w:hAnsi="BIZ UDゴシック"/>
                <w:sz w:val="20"/>
                <w:szCs w:val="20"/>
              </w:rPr>
            </w:pPr>
          </w:p>
        </w:tc>
      </w:tr>
      <w:tr w:rsidR="00FF21A1" w:rsidRPr="008C2832" w14:paraId="25A5D322" w14:textId="77777777" w:rsidTr="00EE35EB">
        <w:tc>
          <w:tcPr>
            <w:tcW w:w="1980" w:type="dxa"/>
            <w:gridSpan w:val="2"/>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52C1A5BF" w14:textId="2189A15F"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9 </w:t>
            </w:r>
          </w:p>
        </w:tc>
        <w:tc>
          <w:tcPr>
            <w:tcW w:w="8476"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6085063A" w14:textId="77777777" w:rsidR="00FF21A1" w:rsidRPr="008C2832" w:rsidRDefault="00FF21A1" w:rsidP="00FF21A1">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10 </w:t>
            </w:r>
          </w:p>
          <w:p w14:paraId="40A7FE61" w14:textId="77777777" w:rsidR="00FF21A1" w:rsidRDefault="00FF21A1" w:rsidP="00FF21A1">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p>
          <w:p w14:paraId="30CC38A5" w14:textId="38007947" w:rsidR="00EE62AB" w:rsidRPr="008C2832" w:rsidRDefault="00EE62AB" w:rsidP="00FF21A1">
            <w:pPr>
              <w:spacing w:line="240" w:lineRule="exact"/>
              <w:rPr>
                <w:rFonts w:ascii="BIZ UDゴシック" w:eastAsia="BIZ UDゴシック" w:hAnsi="BIZ UDゴシック"/>
                <w:sz w:val="20"/>
                <w:szCs w:val="20"/>
              </w:rPr>
            </w:pPr>
          </w:p>
        </w:tc>
      </w:tr>
      <w:tr w:rsidR="00FF21A1" w:rsidRPr="008C2832" w14:paraId="2BD50843" w14:textId="77777777" w:rsidTr="00EE35EB">
        <w:tc>
          <w:tcPr>
            <w:tcW w:w="1980" w:type="dxa"/>
            <w:gridSpan w:val="2"/>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31A893F7" w14:textId="77777777" w:rsidR="00FF21A1" w:rsidRPr="008C2832" w:rsidRDefault="00FF21A1" w:rsidP="00487D5E">
            <w:pPr>
              <w:spacing w:line="240" w:lineRule="exact"/>
              <w:rPr>
                <w:rFonts w:ascii="BIZ UDゴシック" w:eastAsia="BIZ UDゴシック" w:hAnsi="BIZ UDゴシック"/>
                <w:sz w:val="20"/>
                <w:szCs w:val="20"/>
              </w:rPr>
            </w:pPr>
          </w:p>
        </w:tc>
        <w:tc>
          <w:tcPr>
            <w:tcW w:w="1134" w:type="dxa"/>
            <w:tcBorders>
              <w:top w:val="single" w:sz="18" w:space="0" w:color="ED7D31" w:themeColor="accent2"/>
              <w:left w:val="single" w:sz="18" w:space="0" w:color="ED7D31" w:themeColor="accent2"/>
            </w:tcBorders>
            <w:vAlign w:val="center"/>
          </w:tcPr>
          <w:p w14:paraId="2B41482B" w14:textId="0418CACF"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tcBorders>
            <w:vAlign w:val="center"/>
          </w:tcPr>
          <w:p w14:paraId="770A61A2" w14:textId="77777777" w:rsidR="00FF21A1" w:rsidRPr="008C2832" w:rsidRDefault="00FF21A1" w:rsidP="00941D97">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視覚障害により、移動に著しい困難を有する障害者等であって、同行援護アセスメント調査票による、調査項目中「視力障害」、「視野障害」及び「夜盲」のいずれかが１点以上であり、かつ、「移動障害」の点数が１点以上の者</w:t>
            </w:r>
          </w:p>
          <w:p w14:paraId="027A6082" w14:textId="645087A6" w:rsidR="00FF21A1" w:rsidRPr="008C2832" w:rsidRDefault="00FF21A1" w:rsidP="00FF21A1">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　障害支援区分の認定を必要としないものとする。</w:t>
            </w:r>
          </w:p>
        </w:tc>
      </w:tr>
      <w:tr w:rsidR="00FF21A1" w:rsidRPr="008C2832" w14:paraId="4FCDC876" w14:textId="77777777" w:rsidTr="00EE35EB">
        <w:tc>
          <w:tcPr>
            <w:tcW w:w="1980" w:type="dxa"/>
            <w:gridSpan w:val="2"/>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3333EBBF" w14:textId="19B10CC4" w:rsidR="00FF21A1" w:rsidRPr="008C2832" w:rsidRDefault="00EA1AE0"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11 </w:t>
            </w:r>
          </w:p>
        </w:tc>
        <w:tc>
          <w:tcPr>
            <w:tcW w:w="8476" w:type="dxa"/>
            <w:gridSpan w:val="2"/>
            <w:tcBorders>
              <w:left w:val="single" w:sz="18" w:space="0" w:color="ED7D31" w:themeColor="accent2"/>
            </w:tcBorders>
            <w:vAlign w:val="center"/>
          </w:tcPr>
          <w:p w14:paraId="7F648EF8" w14:textId="55DCCE34" w:rsidR="00FF21A1" w:rsidRPr="008C2832" w:rsidRDefault="00EA1AE0"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支援施設その他の以下に掲げる便宜を適切に供与することができる施設において、入浴、排せつ及び食事等の介護、創作的活動又は生産活動の機会の提供その他必要な援助を要する障害者であって、常時介護を要するものにつき、主として昼間において、入浴、排せつ及び食事等の介護、調理、洗濯及び掃除等の家事並びに生活等に関する相談及び助言その他の必要な日常生活上の支援、創作的活動又は生産活動の機会の提供その他の身体機能又は生活能力の向上のために必要な支援を行います。</w:t>
            </w:r>
          </w:p>
        </w:tc>
      </w:tr>
      <w:tr w:rsidR="00FF21A1" w:rsidRPr="008C2832" w14:paraId="3B2DA510" w14:textId="77777777" w:rsidTr="00EE35EB">
        <w:tc>
          <w:tcPr>
            <w:tcW w:w="1980" w:type="dxa"/>
            <w:gridSpan w:val="2"/>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06B82CD9" w14:textId="77777777" w:rsidR="00FF21A1" w:rsidRPr="008C2832" w:rsidRDefault="00FF21A1" w:rsidP="00487D5E">
            <w:pPr>
              <w:spacing w:line="240" w:lineRule="exact"/>
              <w:rPr>
                <w:rFonts w:ascii="BIZ UDゴシック" w:eastAsia="BIZ UDゴシック" w:hAnsi="BIZ UDゴシック"/>
                <w:sz w:val="20"/>
                <w:szCs w:val="20"/>
              </w:rPr>
            </w:pPr>
          </w:p>
        </w:tc>
        <w:tc>
          <w:tcPr>
            <w:tcW w:w="1134" w:type="dxa"/>
            <w:tcBorders>
              <w:left w:val="single" w:sz="18" w:space="0" w:color="ED7D31" w:themeColor="accent2"/>
              <w:bottom w:val="single" w:sz="18" w:space="0" w:color="ED7D31" w:themeColor="accent2"/>
              <w:right w:val="single" w:sz="18" w:space="0" w:color="ED7D31" w:themeColor="accent2"/>
            </w:tcBorders>
            <w:vAlign w:val="center"/>
          </w:tcPr>
          <w:p w14:paraId="629D3FD8" w14:textId="2EDB3BAD"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4E734238" w14:textId="2102883F" w:rsidR="009B2DB6" w:rsidRPr="008C2832" w:rsidRDefault="00EA1AE0" w:rsidP="009B2DB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12 </w:t>
            </w:r>
          </w:p>
          <w:p w14:paraId="4E32F7B1" w14:textId="64B54E40" w:rsidR="00FF21A1" w:rsidRDefault="005B43E0" w:rsidP="00EA1AE0">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45A73874" w14:textId="384383E2" w:rsidR="00EE62AB" w:rsidRPr="008C2832" w:rsidRDefault="00EE62AB" w:rsidP="00EA1AE0">
            <w:pPr>
              <w:spacing w:line="240" w:lineRule="exact"/>
              <w:rPr>
                <w:rFonts w:ascii="BIZ UDゴシック" w:eastAsia="BIZ UDゴシック" w:hAnsi="BIZ UDゴシック"/>
                <w:sz w:val="20"/>
                <w:szCs w:val="20"/>
              </w:rPr>
            </w:pPr>
          </w:p>
        </w:tc>
      </w:tr>
      <w:tr w:rsidR="00FF21A1" w:rsidRPr="008C2832" w14:paraId="2001EC57" w14:textId="77777777" w:rsidTr="00EE35EB">
        <w:tc>
          <w:tcPr>
            <w:tcW w:w="1980" w:type="dxa"/>
            <w:gridSpan w:val="2"/>
            <w:vMerge w:val="restart"/>
            <w:tcBorders>
              <w:top w:val="single" w:sz="18" w:space="0" w:color="ED7D31" w:themeColor="accent2"/>
              <w:right w:val="single" w:sz="18" w:space="0" w:color="ED7D31" w:themeColor="accent2"/>
            </w:tcBorders>
            <w:shd w:val="clear" w:color="auto" w:fill="DEEAF6" w:themeFill="accent5" w:themeFillTint="33"/>
            <w:vAlign w:val="center"/>
          </w:tcPr>
          <w:p w14:paraId="44CFF938" w14:textId="0AA1FFB7" w:rsidR="00FF21A1" w:rsidRPr="008C2832" w:rsidRDefault="00EA1AE0"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療養介護</w:t>
            </w:r>
          </w:p>
        </w:tc>
        <w:tc>
          <w:tcPr>
            <w:tcW w:w="8476"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0AD4050E" w14:textId="77777777" w:rsidR="00EA1AE0" w:rsidRPr="008C2832" w:rsidRDefault="00EA1AE0" w:rsidP="00EA1AE0">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13 </w:t>
            </w:r>
          </w:p>
          <w:p w14:paraId="20246412" w14:textId="6E7DA1CE" w:rsidR="00FF21A1" w:rsidRDefault="005B43E0" w:rsidP="00EA1AE0">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7318F87E" w14:textId="24BCFE62" w:rsidR="00EE62AB" w:rsidRPr="008C2832" w:rsidRDefault="00EE62AB" w:rsidP="00EA1AE0">
            <w:pPr>
              <w:spacing w:line="240" w:lineRule="exact"/>
              <w:rPr>
                <w:rFonts w:ascii="BIZ UDゴシック" w:eastAsia="BIZ UDゴシック" w:hAnsi="BIZ UDゴシック"/>
                <w:sz w:val="20"/>
                <w:szCs w:val="20"/>
              </w:rPr>
            </w:pPr>
          </w:p>
        </w:tc>
      </w:tr>
      <w:tr w:rsidR="00FF21A1" w:rsidRPr="008C2832" w14:paraId="69B87B96" w14:textId="77777777" w:rsidTr="00EE35EB">
        <w:tc>
          <w:tcPr>
            <w:tcW w:w="1980" w:type="dxa"/>
            <w:gridSpan w:val="2"/>
            <w:vMerge/>
            <w:tcBorders>
              <w:bottom w:val="single" w:sz="18" w:space="0" w:color="ED7D31" w:themeColor="accent2"/>
            </w:tcBorders>
            <w:shd w:val="clear" w:color="auto" w:fill="DEEAF6" w:themeFill="accent5" w:themeFillTint="33"/>
            <w:vAlign w:val="center"/>
          </w:tcPr>
          <w:p w14:paraId="2A1B259D" w14:textId="77777777" w:rsidR="00FF21A1" w:rsidRPr="008C2832" w:rsidRDefault="00FF21A1" w:rsidP="00487D5E">
            <w:pPr>
              <w:spacing w:line="240" w:lineRule="exact"/>
              <w:rPr>
                <w:rFonts w:ascii="BIZ UDゴシック" w:eastAsia="BIZ UDゴシック" w:hAnsi="BIZ UDゴシック"/>
                <w:sz w:val="20"/>
                <w:szCs w:val="20"/>
              </w:rPr>
            </w:pPr>
          </w:p>
        </w:tc>
        <w:tc>
          <w:tcPr>
            <w:tcW w:w="1134" w:type="dxa"/>
            <w:tcBorders>
              <w:top w:val="single" w:sz="18" w:space="0" w:color="ED7D31" w:themeColor="accent2"/>
              <w:right w:val="single" w:sz="18" w:space="0" w:color="ED7D31" w:themeColor="accent2"/>
            </w:tcBorders>
            <w:vAlign w:val="center"/>
          </w:tcPr>
          <w:p w14:paraId="6E7ECB21" w14:textId="7D747541"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2604A046" w14:textId="7CE57D53" w:rsidR="009B2DB6" w:rsidRPr="008C2832" w:rsidRDefault="00EA1AE0" w:rsidP="00EE62AB">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14 </w:t>
            </w:r>
          </w:p>
          <w:p w14:paraId="7296F5F0" w14:textId="7014F165" w:rsidR="00FF21A1" w:rsidRDefault="005B43E0" w:rsidP="009757F2">
            <w:pPr>
              <w:spacing w:line="240" w:lineRule="exact"/>
              <w:ind w:left="600" w:hangingChars="300" w:hanging="6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11439BB0" w14:textId="0177C22F" w:rsidR="00EE62AB" w:rsidRPr="008C2832" w:rsidRDefault="00EE62AB" w:rsidP="009757F2">
            <w:pPr>
              <w:spacing w:line="240" w:lineRule="exact"/>
              <w:ind w:left="600" w:hangingChars="300" w:hanging="600"/>
              <w:rPr>
                <w:rFonts w:ascii="BIZ UDゴシック" w:eastAsia="BIZ UDゴシック" w:hAnsi="BIZ UDゴシック"/>
                <w:sz w:val="20"/>
                <w:szCs w:val="20"/>
              </w:rPr>
            </w:pPr>
          </w:p>
        </w:tc>
      </w:tr>
      <w:tr w:rsidR="00FF21A1" w:rsidRPr="008C2832" w14:paraId="6319BCE4" w14:textId="77777777" w:rsidTr="00EE35EB">
        <w:tc>
          <w:tcPr>
            <w:tcW w:w="1980" w:type="dxa"/>
            <w:gridSpan w:val="2"/>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3BF1B714" w14:textId="2EE3FD2A" w:rsidR="00EA1AE0" w:rsidRPr="008C2832" w:rsidRDefault="00EA1AE0" w:rsidP="00EA1AE0">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15 </w:t>
            </w:r>
          </w:p>
        </w:tc>
        <w:tc>
          <w:tcPr>
            <w:tcW w:w="8476" w:type="dxa"/>
            <w:gridSpan w:val="2"/>
            <w:tcBorders>
              <w:top w:val="single" w:sz="18" w:space="0" w:color="ED7D31" w:themeColor="accent2"/>
              <w:left w:val="single" w:sz="18" w:space="0" w:color="ED7D31" w:themeColor="accent2"/>
            </w:tcBorders>
            <w:vAlign w:val="center"/>
          </w:tcPr>
          <w:p w14:paraId="5995CE57" w14:textId="14D6ED1C" w:rsidR="00FF21A1" w:rsidRPr="008C2832" w:rsidRDefault="00EA1AE0"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施設に入所する障害者につき、主として夜間において、入浴、排せつ及び食事等の介護、生活等に関する相談及び助言その他の必要な日常生活上の支援を行います。</w:t>
            </w:r>
          </w:p>
        </w:tc>
      </w:tr>
      <w:tr w:rsidR="00FF21A1" w:rsidRPr="008C2832" w14:paraId="6A04B154" w14:textId="77777777" w:rsidTr="00EE35EB">
        <w:tc>
          <w:tcPr>
            <w:tcW w:w="1980" w:type="dxa"/>
            <w:gridSpan w:val="2"/>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670C5CB9" w14:textId="77777777" w:rsidR="00FF21A1" w:rsidRPr="008C2832" w:rsidRDefault="00FF21A1" w:rsidP="00487D5E">
            <w:pPr>
              <w:spacing w:line="240" w:lineRule="exact"/>
              <w:rPr>
                <w:rFonts w:ascii="BIZ UDゴシック" w:eastAsia="BIZ UDゴシック" w:hAnsi="BIZ UDゴシック"/>
                <w:sz w:val="20"/>
                <w:szCs w:val="20"/>
              </w:rPr>
            </w:pPr>
          </w:p>
        </w:tc>
        <w:tc>
          <w:tcPr>
            <w:tcW w:w="1134" w:type="dxa"/>
            <w:tcBorders>
              <w:left w:val="single" w:sz="18" w:space="0" w:color="ED7D31" w:themeColor="accent2"/>
              <w:right w:val="single" w:sz="18" w:space="0" w:color="ED7D31" w:themeColor="accent2"/>
            </w:tcBorders>
            <w:vAlign w:val="center"/>
          </w:tcPr>
          <w:p w14:paraId="604E2149" w14:textId="4D22B4F4"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25D065AE" w14:textId="77777777" w:rsidR="00EA1AE0" w:rsidRPr="008C2832" w:rsidRDefault="00EA1AE0" w:rsidP="00EA1AE0">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16 </w:t>
            </w:r>
          </w:p>
          <w:p w14:paraId="225DEF41" w14:textId="71A8B42C" w:rsidR="009B2DB6" w:rsidRPr="008C2832" w:rsidRDefault="005B43E0" w:rsidP="009B2DB6">
            <w:pPr>
              <w:spacing w:line="240" w:lineRule="exact"/>
              <w:ind w:left="600" w:hangingChars="300" w:hanging="6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305FE5EE" w14:textId="7B7405B4" w:rsidR="00FF21A1" w:rsidRPr="008C2832" w:rsidRDefault="00FF21A1" w:rsidP="009757F2">
            <w:pPr>
              <w:spacing w:line="240" w:lineRule="exact"/>
              <w:ind w:left="600" w:hangingChars="300" w:hanging="600"/>
              <w:rPr>
                <w:rFonts w:ascii="BIZ UDゴシック" w:eastAsia="BIZ UDゴシック" w:hAnsi="BIZ UDゴシック"/>
                <w:sz w:val="20"/>
                <w:szCs w:val="20"/>
              </w:rPr>
            </w:pPr>
          </w:p>
        </w:tc>
      </w:tr>
      <w:tr w:rsidR="00FF21A1" w:rsidRPr="008C2832" w14:paraId="6CD7CD05" w14:textId="77777777" w:rsidTr="00EE35EB">
        <w:tc>
          <w:tcPr>
            <w:tcW w:w="1980" w:type="dxa"/>
            <w:gridSpan w:val="2"/>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6CDE0536" w14:textId="43B2B31F" w:rsidR="00FF21A1" w:rsidRPr="008C2832" w:rsidRDefault="00EA1AE0"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17 </w:t>
            </w:r>
          </w:p>
        </w:tc>
        <w:tc>
          <w:tcPr>
            <w:tcW w:w="8476" w:type="dxa"/>
            <w:gridSpan w:val="2"/>
            <w:tcBorders>
              <w:top w:val="single" w:sz="18" w:space="0" w:color="ED7D31" w:themeColor="accent2"/>
              <w:left w:val="single" w:sz="18" w:space="0" w:color="ED7D31" w:themeColor="accent2"/>
            </w:tcBorders>
            <w:vAlign w:val="center"/>
          </w:tcPr>
          <w:p w14:paraId="2E6B7E44" w14:textId="69342C93" w:rsidR="00FF21A1" w:rsidRPr="008C2832" w:rsidRDefault="00EA1AE0"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居宅においてその介護を行う者の疾病その他の理由により、障害者支援施設、児童福祉施設等への短期間の入所を必要とする障害者等につき、当該施設に短期間の入所をさせて、入浴、排せつ及び食事の介護その他の必要な支援を行います。</w:t>
            </w:r>
          </w:p>
        </w:tc>
      </w:tr>
      <w:tr w:rsidR="00FF21A1" w:rsidRPr="008C2832" w14:paraId="55D82EDE" w14:textId="77777777" w:rsidTr="00EE35EB">
        <w:tc>
          <w:tcPr>
            <w:tcW w:w="1980" w:type="dxa"/>
            <w:gridSpan w:val="2"/>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DEEAF6" w:themeFill="accent5" w:themeFillTint="33"/>
            <w:vAlign w:val="center"/>
          </w:tcPr>
          <w:p w14:paraId="719A585A" w14:textId="77777777" w:rsidR="00FF21A1" w:rsidRPr="008C2832" w:rsidRDefault="00FF21A1" w:rsidP="00487D5E">
            <w:pPr>
              <w:spacing w:line="240" w:lineRule="exact"/>
              <w:rPr>
                <w:rFonts w:ascii="BIZ UDゴシック" w:eastAsia="BIZ UDゴシック" w:hAnsi="BIZ UDゴシック"/>
                <w:sz w:val="20"/>
                <w:szCs w:val="20"/>
              </w:rPr>
            </w:pPr>
          </w:p>
        </w:tc>
        <w:tc>
          <w:tcPr>
            <w:tcW w:w="1134" w:type="dxa"/>
            <w:tcBorders>
              <w:left w:val="single" w:sz="18" w:space="0" w:color="ED7D31" w:themeColor="accent2"/>
              <w:bottom w:val="single" w:sz="18" w:space="0" w:color="ED7D31" w:themeColor="accent2"/>
              <w:right w:val="single" w:sz="18" w:space="0" w:color="ED7D31" w:themeColor="accent2"/>
            </w:tcBorders>
            <w:vAlign w:val="center"/>
          </w:tcPr>
          <w:p w14:paraId="493C6B88" w14:textId="40DB210C"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6C0B0791" w14:textId="77777777" w:rsidR="00EA1AE0" w:rsidRPr="008C2832" w:rsidRDefault="00EA1AE0" w:rsidP="00EA1AE0">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18</w:t>
            </w:r>
          </w:p>
          <w:p w14:paraId="73BDEB1D" w14:textId="677E41A1" w:rsidR="00FF21A1" w:rsidRDefault="005B43E0" w:rsidP="00EA1AE0">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2DF61D8B" w14:textId="398E7A90" w:rsidR="00EE62AB" w:rsidRPr="008C2832" w:rsidRDefault="00EE62AB" w:rsidP="00EA1AE0">
            <w:pPr>
              <w:spacing w:line="240" w:lineRule="exact"/>
              <w:rPr>
                <w:rFonts w:ascii="BIZ UDゴシック" w:eastAsia="BIZ UDゴシック" w:hAnsi="BIZ UDゴシック"/>
                <w:sz w:val="20"/>
                <w:szCs w:val="20"/>
              </w:rPr>
            </w:pPr>
          </w:p>
        </w:tc>
      </w:tr>
      <w:tr w:rsidR="00FF21A1" w:rsidRPr="008C2832" w14:paraId="543AB653" w14:textId="77777777" w:rsidTr="00EE35EB">
        <w:tc>
          <w:tcPr>
            <w:tcW w:w="1980" w:type="dxa"/>
            <w:gridSpan w:val="2"/>
            <w:vMerge w:val="restart"/>
            <w:tcBorders>
              <w:top w:val="single" w:sz="18" w:space="0" w:color="ED7D31" w:themeColor="accent2"/>
              <w:right w:val="single" w:sz="18" w:space="0" w:color="ED7D31" w:themeColor="accent2"/>
            </w:tcBorders>
            <w:shd w:val="clear" w:color="auto" w:fill="DEEAF6" w:themeFill="accent5" w:themeFillTint="33"/>
            <w:vAlign w:val="center"/>
          </w:tcPr>
          <w:p w14:paraId="5470FFC4" w14:textId="06906FAA" w:rsidR="00FF21A1" w:rsidRPr="008C2832" w:rsidRDefault="00EA1AE0"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重度障害者包括支援</w:t>
            </w:r>
          </w:p>
        </w:tc>
        <w:tc>
          <w:tcPr>
            <w:tcW w:w="8476"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60801A7B" w14:textId="77777777" w:rsidR="00EA1AE0" w:rsidRPr="008C2832" w:rsidRDefault="00EA1AE0" w:rsidP="00EA1AE0">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19</w:t>
            </w:r>
          </w:p>
          <w:p w14:paraId="0EB8A12E" w14:textId="209AA37A" w:rsidR="00FF21A1" w:rsidRDefault="005B43E0" w:rsidP="00EA1AE0">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380FE115" w14:textId="57F1B0C5" w:rsidR="00EE62AB" w:rsidRPr="008C2832" w:rsidRDefault="00EE62AB" w:rsidP="00EA1AE0">
            <w:pPr>
              <w:spacing w:line="240" w:lineRule="exact"/>
              <w:rPr>
                <w:rFonts w:ascii="BIZ UDゴシック" w:eastAsia="BIZ UDゴシック" w:hAnsi="BIZ UDゴシック"/>
                <w:sz w:val="20"/>
                <w:szCs w:val="20"/>
              </w:rPr>
            </w:pPr>
          </w:p>
        </w:tc>
      </w:tr>
      <w:tr w:rsidR="00FF21A1" w:rsidRPr="008C2832" w14:paraId="149F1944" w14:textId="77777777" w:rsidTr="00EE35EB">
        <w:tc>
          <w:tcPr>
            <w:tcW w:w="1980" w:type="dxa"/>
            <w:gridSpan w:val="2"/>
            <w:vMerge/>
            <w:shd w:val="clear" w:color="auto" w:fill="DEEAF6" w:themeFill="accent5" w:themeFillTint="33"/>
            <w:vAlign w:val="center"/>
          </w:tcPr>
          <w:p w14:paraId="7200AD70" w14:textId="77777777" w:rsidR="00FF21A1" w:rsidRPr="008C2832" w:rsidRDefault="00FF21A1" w:rsidP="00487D5E">
            <w:pPr>
              <w:spacing w:line="240" w:lineRule="exact"/>
              <w:rPr>
                <w:rFonts w:ascii="BIZ UDゴシック" w:eastAsia="BIZ UDゴシック" w:hAnsi="BIZ UDゴシック"/>
                <w:sz w:val="20"/>
                <w:szCs w:val="20"/>
              </w:rPr>
            </w:pPr>
          </w:p>
        </w:tc>
        <w:tc>
          <w:tcPr>
            <w:tcW w:w="1134" w:type="dxa"/>
            <w:tcBorders>
              <w:top w:val="single" w:sz="18" w:space="0" w:color="ED7D31" w:themeColor="accent2"/>
              <w:right w:val="single" w:sz="18" w:space="0" w:color="ED7D31" w:themeColor="accent2"/>
            </w:tcBorders>
            <w:vAlign w:val="center"/>
          </w:tcPr>
          <w:p w14:paraId="1F0AA44A" w14:textId="5F5CF836" w:rsidR="00FF21A1" w:rsidRPr="008C2832" w:rsidRDefault="00FF21A1" w:rsidP="00487D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38DB5749" w14:textId="77777777" w:rsidR="00EA1AE0" w:rsidRPr="008C2832" w:rsidRDefault="00EA1AE0" w:rsidP="00EA1AE0">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20</w:t>
            </w:r>
          </w:p>
          <w:p w14:paraId="51B07013" w14:textId="7D46CFB1" w:rsidR="009B2DB6" w:rsidRPr="008C2832" w:rsidRDefault="005B43E0" w:rsidP="009B2DB6">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764D756F" w14:textId="78C7561F" w:rsidR="00FF21A1" w:rsidRPr="008C2832" w:rsidRDefault="00FF21A1" w:rsidP="00EA1AE0">
            <w:pPr>
              <w:spacing w:line="240" w:lineRule="exact"/>
              <w:rPr>
                <w:rFonts w:ascii="BIZ UDゴシック" w:eastAsia="BIZ UDゴシック" w:hAnsi="BIZ UDゴシック"/>
                <w:sz w:val="20"/>
                <w:szCs w:val="20"/>
              </w:rPr>
            </w:pPr>
          </w:p>
        </w:tc>
      </w:tr>
    </w:tbl>
    <w:p w14:paraId="1F0B3E99" w14:textId="77777777" w:rsidR="003F569C" w:rsidRDefault="003F569C">
      <w:pPr>
        <w:rPr>
          <w:rFonts w:ascii="BIZ UDゴシック" w:eastAsia="BIZ UDゴシック" w:hAnsi="BIZ UDゴシック"/>
          <w:sz w:val="20"/>
          <w:szCs w:val="20"/>
        </w:rPr>
      </w:pPr>
    </w:p>
    <w:p w14:paraId="56E4E189" w14:textId="6C735185" w:rsidR="00487D5E" w:rsidRPr="00A76C0E" w:rsidRDefault="00EA1AE0">
      <w:pPr>
        <w:rPr>
          <w:rFonts w:ascii="BIZ UDゴシック" w:eastAsia="BIZ UDゴシック" w:hAnsi="BIZ UDゴシック"/>
          <w:sz w:val="20"/>
          <w:szCs w:val="20"/>
        </w:rPr>
      </w:pPr>
      <w:r w:rsidRPr="00A76C0E">
        <w:rPr>
          <w:rFonts w:ascii="BIZ UDゴシック" w:eastAsia="BIZ UDゴシック" w:hAnsi="BIZ UDゴシック" w:hint="eastAsia"/>
          <w:sz w:val="20"/>
          <w:szCs w:val="20"/>
        </w:rPr>
        <w:lastRenderedPageBreak/>
        <w:t>障害者総合支援法（訓練等給付）</w:t>
      </w:r>
    </w:p>
    <w:tbl>
      <w:tblPr>
        <w:tblStyle w:val="a3"/>
        <w:tblW w:w="0" w:type="auto"/>
        <w:tblLook w:val="04A0" w:firstRow="1" w:lastRow="0" w:firstColumn="1" w:lastColumn="0" w:noHBand="0" w:noVBand="1"/>
      </w:tblPr>
      <w:tblGrid>
        <w:gridCol w:w="1980"/>
        <w:gridCol w:w="1134"/>
        <w:gridCol w:w="7342"/>
      </w:tblGrid>
      <w:tr w:rsidR="00EA1AE0" w:rsidRPr="008C2832" w14:paraId="5425C27A" w14:textId="77777777" w:rsidTr="00EE35EB">
        <w:tc>
          <w:tcPr>
            <w:tcW w:w="1980" w:type="dxa"/>
            <w:tcBorders>
              <w:bottom w:val="single" w:sz="18" w:space="0" w:color="ED7D31" w:themeColor="accent2"/>
            </w:tcBorders>
            <w:shd w:val="clear" w:color="auto" w:fill="E7E6E6" w:themeFill="background2"/>
            <w:vAlign w:val="center"/>
          </w:tcPr>
          <w:p w14:paraId="7AA5B77F" w14:textId="59CA95D6" w:rsidR="00EA1AE0" w:rsidRPr="008C2832" w:rsidRDefault="00EA1AE0" w:rsidP="0030072E">
            <w:pPr>
              <w:jc w:val="center"/>
              <w:rPr>
                <w:rFonts w:ascii="BIZ UDゴシック" w:eastAsia="BIZ UDゴシック" w:hAnsi="BIZ UDゴシック"/>
                <w:b/>
                <w:bCs/>
                <w:sz w:val="20"/>
                <w:szCs w:val="20"/>
              </w:rPr>
            </w:pPr>
            <w:r w:rsidRPr="008C2832">
              <w:rPr>
                <w:rFonts w:ascii="BIZ UDゴシック" w:eastAsia="BIZ UDゴシック" w:hAnsi="BIZ UDゴシック" w:hint="eastAsia"/>
                <w:b/>
                <w:bCs/>
                <w:sz w:val="20"/>
                <w:szCs w:val="20"/>
              </w:rPr>
              <w:t>サービス名</w:t>
            </w:r>
          </w:p>
        </w:tc>
        <w:tc>
          <w:tcPr>
            <w:tcW w:w="8476" w:type="dxa"/>
            <w:gridSpan w:val="2"/>
            <w:shd w:val="clear" w:color="auto" w:fill="E7E6E6" w:themeFill="background2"/>
            <w:vAlign w:val="center"/>
          </w:tcPr>
          <w:p w14:paraId="60811C41" w14:textId="5163CF69" w:rsidR="00EA1AE0" w:rsidRPr="008C2832" w:rsidRDefault="00EA1AE0" w:rsidP="0030072E">
            <w:pPr>
              <w:jc w:val="center"/>
              <w:rPr>
                <w:rFonts w:ascii="BIZ UDゴシック" w:eastAsia="BIZ UDゴシック" w:hAnsi="BIZ UDゴシック"/>
                <w:b/>
                <w:bCs/>
                <w:sz w:val="20"/>
                <w:szCs w:val="20"/>
              </w:rPr>
            </w:pPr>
            <w:r w:rsidRPr="008C2832">
              <w:rPr>
                <w:rFonts w:ascii="BIZ UDゴシック" w:eastAsia="BIZ UDゴシック" w:hAnsi="BIZ UDゴシック" w:hint="eastAsia"/>
                <w:b/>
                <w:bCs/>
                <w:sz w:val="20"/>
                <w:szCs w:val="20"/>
              </w:rPr>
              <w:t>サービス内容</w:t>
            </w:r>
          </w:p>
        </w:tc>
      </w:tr>
      <w:tr w:rsidR="00EA1AE0" w:rsidRPr="008C2832" w14:paraId="37219C9B"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6147EF01" w14:textId="242DCDCA" w:rsidR="009B2DB6" w:rsidRPr="008C2832" w:rsidRDefault="00017D3F" w:rsidP="009B2DB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21 </w:t>
            </w:r>
          </w:p>
          <w:p w14:paraId="47A2AC7E" w14:textId="02F6B33A" w:rsidR="00EA1AE0" w:rsidRPr="008C2832" w:rsidRDefault="00EA1AE0" w:rsidP="00393E22">
            <w:pPr>
              <w:spacing w:line="240" w:lineRule="exact"/>
              <w:rPr>
                <w:rFonts w:ascii="BIZ UDゴシック" w:eastAsia="BIZ UDゴシック" w:hAnsi="BIZ UDゴシック"/>
                <w:sz w:val="20"/>
                <w:szCs w:val="20"/>
              </w:rPr>
            </w:pPr>
          </w:p>
        </w:tc>
        <w:tc>
          <w:tcPr>
            <w:tcW w:w="8476" w:type="dxa"/>
            <w:gridSpan w:val="2"/>
            <w:tcBorders>
              <w:left w:val="single" w:sz="18" w:space="0" w:color="ED7D31" w:themeColor="accent2"/>
            </w:tcBorders>
            <w:vAlign w:val="center"/>
          </w:tcPr>
          <w:p w14:paraId="7F5D3A03" w14:textId="615C3CD2" w:rsidR="00B606A6" w:rsidRPr="008C2832" w:rsidRDefault="00B606A6" w:rsidP="00393E22">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障害者につき、主として夜間において、共同生活を営むべき住居において行われる相談、入浴、排せつ又は食事の介護その他の必要な日常生活上の援助を行います。</w:t>
            </w:r>
          </w:p>
          <w:p w14:paraId="59589A3B" w14:textId="2A963F2C" w:rsidR="00EA1AE0" w:rsidRPr="008C2832" w:rsidRDefault="00B606A6" w:rsidP="00393E22">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又、居宅における自立した日常生活への移行を希望する入居者に対し、居宅生活への移行や移行後の定着に関する相談等の支援を行います。</w:t>
            </w:r>
          </w:p>
        </w:tc>
      </w:tr>
      <w:tr w:rsidR="00EA1AE0" w:rsidRPr="008C2832" w14:paraId="7950E501" w14:textId="77777777" w:rsidTr="00EE35EB">
        <w:tc>
          <w:tcPr>
            <w:tcW w:w="1980" w:type="dxa"/>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1F81B19D"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tcBorders>
            <w:vAlign w:val="center"/>
          </w:tcPr>
          <w:p w14:paraId="4D879C91" w14:textId="124076F4" w:rsidR="00EA1AE0" w:rsidRPr="008C2832" w:rsidRDefault="00EA1AE0"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668E39EB" w14:textId="50E968A2" w:rsidR="00EA1AE0" w:rsidRPr="008C2832" w:rsidRDefault="00F67619"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障害者（身体障害者にあっては、</w:t>
            </w:r>
            <w:r w:rsidRPr="008C2832">
              <w:rPr>
                <w:rFonts w:ascii="BIZ UDゴシック" w:eastAsia="BIZ UDゴシック" w:hAnsi="BIZ UDゴシック"/>
                <w:sz w:val="20"/>
                <w:szCs w:val="20"/>
              </w:rPr>
              <w:t>65歳未満の者又は65歳に達する日の前日までに障害福祉サービス若しくはこれに準ずるものを利用したことがある者に限る。）</w:t>
            </w:r>
          </w:p>
        </w:tc>
      </w:tr>
      <w:tr w:rsidR="00EA1AE0" w:rsidRPr="008C2832" w14:paraId="2F460955"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2F6E4223" w14:textId="0C3C93A8"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22 </w:t>
            </w:r>
          </w:p>
        </w:tc>
        <w:tc>
          <w:tcPr>
            <w:tcW w:w="8476" w:type="dxa"/>
            <w:gridSpan w:val="2"/>
            <w:tcBorders>
              <w:left w:val="single" w:sz="18" w:space="0" w:color="ED7D31" w:themeColor="accent2"/>
            </w:tcBorders>
            <w:vAlign w:val="center"/>
          </w:tcPr>
          <w:p w14:paraId="01A4EDDE" w14:textId="610250A0" w:rsidR="00EA1AE0" w:rsidRPr="008C2832" w:rsidRDefault="00BF3A37" w:rsidP="009757F2">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居宅において単身等で生活する障害者につき、定期的な巡回訪問又は随時通報を受けて行う訪問、相談対応等により、居宅における自立した日常生活を営む上での各般の問題を把握し、必要な情報の提供及び助言並びに相談、関係機関との連絡調整等の自立した日常生活を営むために必要な援助を行います。</w:t>
            </w:r>
          </w:p>
        </w:tc>
      </w:tr>
      <w:tr w:rsidR="00EA1AE0" w:rsidRPr="008C2832" w14:paraId="0B4D29A1" w14:textId="77777777" w:rsidTr="00EE35EB">
        <w:tc>
          <w:tcPr>
            <w:tcW w:w="1980" w:type="dxa"/>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2CE0D7C0"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tcBorders>
            <w:vAlign w:val="center"/>
          </w:tcPr>
          <w:p w14:paraId="48C1A5DF" w14:textId="07795BDC" w:rsidR="00EA1AE0" w:rsidRPr="008C2832" w:rsidRDefault="00EA1AE0"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34028BD3" w14:textId="30DBFB91" w:rsidR="00A623E7" w:rsidRPr="008C2832" w:rsidRDefault="00A623E7" w:rsidP="006A4F9A">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障害者支援施設若しくは共同生活援助を行う住居等を利用していた障害者又は居宅において単身であるため若しくは同居家族等が障害や疾病等のため居宅における自立した日常生活を営む上での各般の問題に対する支援が見込めない状況にある障害者。具体的には次のような例が挙げられます。</w:t>
            </w:r>
          </w:p>
          <w:p w14:paraId="7DBB8534" w14:textId="53B84FA7" w:rsidR="00A623E7"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(1) 障害者支援施設やグループホーム、精神科病院等から地域での一人暮らし</w:t>
            </w:r>
            <w:r w:rsidRPr="008C2832">
              <w:rPr>
                <w:rFonts w:ascii="BIZ UDゴシック" w:eastAsia="BIZ UDゴシック" w:hAnsi="BIZ UDゴシック" w:hint="eastAsia"/>
                <w:sz w:val="20"/>
                <w:szCs w:val="20"/>
              </w:rPr>
              <w:t>に移行した障害者等で、理解力や生活力等に不安がある者</w:t>
            </w:r>
          </w:p>
          <w:p w14:paraId="1DF2180D" w14:textId="1C0D574D" w:rsidR="00A623E7" w:rsidRPr="008C2832" w:rsidRDefault="00A623E7"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(2) 現に、一人で暮らしており、自立生活援助による支援が必要な者（※１）</w:t>
            </w:r>
          </w:p>
          <w:p w14:paraId="15D00703" w14:textId="54C26788" w:rsidR="00A623E7"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(3) 障害、疾病等の家族と同居しており（障害者同士で結婚している場合を含</w:t>
            </w:r>
            <w:r w:rsidRPr="008C2832">
              <w:rPr>
                <w:rFonts w:ascii="BIZ UDゴシック" w:eastAsia="BIZ UDゴシック" w:hAnsi="BIZ UDゴシック" w:hint="eastAsia"/>
                <w:sz w:val="20"/>
                <w:szCs w:val="20"/>
              </w:rPr>
              <w:t>む）、家族による支援が見込めない（※２）ため、実質的に一人暮らしと同様の状況であり、自立生活援助による支援が必要な者</w:t>
            </w:r>
          </w:p>
          <w:p w14:paraId="68A9C891" w14:textId="12A10EB3" w:rsidR="00A623E7" w:rsidRPr="008C2832" w:rsidRDefault="00A623E7"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※１の例</w:t>
            </w:r>
          </w:p>
          <w:p w14:paraId="0F3E29AF" w14:textId="303E7BF5" w:rsidR="00A623E7"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1</w:t>
            </w:r>
            <w:r w:rsidR="00065FAE">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 xml:space="preserve"> 地域移行支援の対象要件に該当する施設に入所していた者や精神科病院に入院していた者等であり、理解力や生活力を補う観点から支援が必要と認められる場合</w:t>
            </w:r>
          </w:p>
          <w:p w14:paraId="350C1085" w14:textId="35A99B11" w:rsidR="00A623E7"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2</w:t>
            </w:r>
            <w:r w:rsidR="00065FAE">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 xml:space="preserve"> 人間関係や環境の変化等により、一人暮らしや地域生活を継続することが困難と認められる場合（家族の死亡、入退院の繰り返し 等）</w:t>
            </w:r>
          </w:p>
          <w:p w14:paraId="52F3DCB1" w14:textId="0D2FBFB3" w:rsidR="00A623E7"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3</w:t>
            </w:r>
            <w:r w:rsidR="00065FAE">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 xml:space="preserve"> その他、市町村審査会における個別審査を経てその必要性を判断した上で適当と認められる場合</w:t>
            </w:r>
          </w:p>
          <w:p w14:paraId="70665C8C" w14:textId="63D16A5E" w:rsidR="00A623E7" w:rsidRPr="008C2832" w:rsidRDefault="00A623E7"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※２の例</w:t>
            </w:r>
          </w:p>
          <w:p w14:paraId="75757F44" w14:textId="7A5D5CCF" w:rsidR="00A623E7"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1</w:t>
            </w:r>
            <w:r w:rsidR="00065FAE">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 xml:space="preserve"> 同居している家族が、障害のため介護や移動支援が必要である等、障害福祉サービスを利用して生活を営んでいる場合</w:t>
            </w:r>
          </w:p>
          <w:p w14:paraId="1CD99BCB" w14:textId="05EC249B" w:rsidR="00A623E7"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2</w:t>
            </w:r>
            <w:r w:rsidR="00065FAE">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 xml:space="preserve"> 同居している家族が、疾病のため入院を繰り返したり、自宅での療養が必要な場合</w:t>
            </w:r>
          </w:p>
          <w:p w14:paraId="53C2F0F5" w14:textId="4CC1CAAB" w:rsidR="00A623E7"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3</w:t>
            </w:r>
            <w:r w:rsidR="00065FAE">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 xml:space="preserve"> 同居している家族が、高齢のため寝たきりの状態である等、介護サービスを利用して生活を営んでいる場合</w:t>
            </w:r>
          </w:p>
          <w:p w14:paraId="48053849" w14:textId="7C3E6BD1" w:rsidR="00EA1AE0" w:rsidRPr="008C2832" w:rsidRDefault="00A623E7" w:rsidP="009757F2">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4</w:t>
            </w:r>
            <w:r w:rsidR="00065FAE">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 xml:space="preserve"> その他、同居している家族の状況等を踏まえ、利用者への支援を行うことが困難であると認められる場合</w:t>
            </w:r>
          </w:p>
        </w:tc>
      </w:tr>
      <w:tr w:rsidR="00EA1AE0" w:rsidRPr="008C2832" w14:paraId="7F91FA99"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2A42C88D" w14:textId="0AF93C45"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23 </w:t>
            </w:r>
          </w:p>
        </w:tc>
        <w:tc>
          <w:tcPr>
            <w:tcW w:w="8476" w:type="dxa"/>
            <w:gridSpan w:val="2"/>
            <w:tcBorders>
              <w:left w:val="single" w:sz="18" w:space="0" w:color="ED7D31" w:themeColor="accent2"/>
            </w:tcBorders>
            <w:vAlign w:val="center"/>
          </w:tcPr>
          <w:p w14:paraId="33452B11" w14:textId="3DE82D7F"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障害者につき、居室その他の設備を利用させるとともに、家事等の日常生活能力を向上させるための支援、生活等に関する相談及び助言その他の必要な支援を行います。</w:t>
            </w:r>
          </w:p>
        </w:tc>
      </w:tr>
      <w:tr w:rsidR="00EA1AE0" w:rsidRPr="008C2832" w14:paraId="5E007C90" w14:textId="77777777" w:rsidTr="00EE35EB">
        <w:tc>
          <w:tcPr>
            <w:tcW w:w="1980" w:type="dxa"/>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1E47AE1B"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tcBorders>
            <w:vAlign w:val="center"/>
          </w:tcPr>
          <w:p w14:paraId="3EEEF24A" w14:textId="35EBBD43" w:rsidR="00EA1AE0" w:rsidRPr="008C2832" w:rsidRDefault="00EA1AE0"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6FD1C85D" w14:textId="46BFF44E"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自立訓練（生活訓練）の対象者のうち、日中、一般就労や障害福祉サービスを利用している者等であって、地域移行に向けて一定期間、居住の場を提供して帰宅後における生活能力等の維持・向上のための訓練その他の支援が必要な障害者</w:t>
            </w:r>
          </w:p>
        </w:tc>
      </w:tr>
      <w:tr w:rsidR="00EA1AE0" w:rsidRPr="008C2832" w14:paraId="5B6F9666"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53B785FD" w14:textId="1689EB4D"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24 </w:t>
            </w:r>
          </w:p>
        </w:tc>
        <w:tc>
          <w:tcPr>
            <w:tcW w:w="8476" w:type="dxa"/>
            <w:gridSpan w:val="2"/>
            <w:tcBorders>
              <w:left w:val="single" w:sz="18" w:space="0" w:color="ED7D31" w:themeColor="accent2"/>
            </w:tcBorders>
            <w:vAlign w:val="center"/>
          </w:tcPr>
          <w:p w14:paraId="7BA09B37" w14:textId="2448DF3C"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につき、障害者支援施設若しくは障害福祉サービス事業所に通わせて当該障害者支援施設若しくは障害福祉サービス事業所において、又は当該障害者の居宅を訪問して、理学療法、作業療法その他必要なリハビリテーション、生活等に関する相談及び助言その他の必要な支援を行います。</w:t>
            </w:r>
          </w:p>
        </w:tc>
      </w:tr>
      <w:tr w:rsidR="00EA1AE0" w:rsidRPr="008C2832" w14:paraId="2E28C5FC" w14:textId="77777777" w:rsidTr="00EE35EB">
        <w:tc>
          <w:tcPr>
            <w:tcW w:w="1980" w:type="dxa"/>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0FBE0A67"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tcBorders>
            <w:vAlign w:val="center"/>
          </w:tcPr>
          <w:p w14:paraId="08A1BF34" w14:textId="4EB1AA85" w:rsidR="00EA1AE0" w:rsidRPr="008C2832" w:rsidRDefault="00EA1AE0"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521A479A"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地域生活を営む上で、身体機能・生活能力の維持・向上等のため、一定の支援が必要な障害者。具体的には次のような例が挙げられます。</w:t>
            </w:r>
          </w:p>
          <w:p w14:paraId="5539C78C" w14:textId="1775FD45"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(1) 入所施設・病院を退所・退院した者であって、地域生活への移行等を図る</w:t>
            </w:r>
          </w:p>
          <w:p w14:paraId="24A91AAE" w14:textId="2481EC6D"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上で、身体的リハビリテーションの継続や身体機能の維持・回復などの支</w:t>
            </w:r>
          </w:p>
          <w:p w14:paraId="0671505E"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援が必要な者</w:t>
            </w:r>
          </w:p>
          <w:p w14:paraId="4424E0BE" w14:textId="2757D975"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(2) 特別支援学校を卒業した者であって、地域生活を営む上で、身体機能の維</w:t>
            </w:r>
          </w:p>
          <w:p w14:paraId="4030E0B1" w14:textId="703E1865"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持・回復などの支援が必要な者</w:t>
            </w:r>
            <w:r w:rsidRPr="008C2832">
              <w:rPr>
                <w:rFonts w:ascii="BIZ UDゴシック" w:eastAsia="BIZ UDゴシック" w:hAnsi="BIZ UDゴシック"/>
                <w:sz w:val="20"/>
                <w:szCs w:val="20"/>
              </w:rPr>
              <w:t xml:space="preserve"> 等</w:t>
            </w:r>
          </w:p>
        </w:tc>
      </w:tr>
      <w:tr w:rsidR="00EA1AE0" w:rsidRPr="008C2832" w14:paraId="6070C50B" w14:textId="77777777" w:rsidTr="0060062E">
        <w:trPr>
          <w:trHeight w:val="1070"/>
        </w:trPr>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7453BD6E" w14:textId="4414A058"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25 </w:t>
            </w:r>
          </w:p>
        </w:tc>
        <w:tc>
          <w:tcPr>
            <w:tcW w:w="8476" w:type="dxa"/>
            <w:gridSpan w:val="2"/>
            <w:tcBorders>
              <w:left w:val="single" w:sz="18" w:space="0" w:color="ED7D31" w:themeColor="accent2"/>
            </w:tcBorders>
            <w:vAlign w:val="center"/>
          </w:tcPr>
          <w:p w14:paraId="7E32082E" w14:textId="0C7405A3"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につき、障害者支援施設若しくは障害福祉サービス事業所に通わせて当該障害者支援施設若しくは障害福祉サービス事業所において、又は当該障害者の居宅を訪問して、入浴、排せつ及び食事等に関する自立した日常生活を営むために必要な訓練、生活等に関する相談及び助言その他の必要な支援を行います。</w:t>
            </w:r>
          </w:p>
        </w:tc>
      </w:tr>
      <w:tr w:rsidR="00EA1AE0" w:rsidRPr="008C2832" w14:paraId="4D189021" w14:textId="77777777" w:rsidTr="00EE35EB">
        <w:tc>
          <w:tcPr>
            <w:tcW w:w="1980" w:type="dxa"/>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10B80E99"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right w:val="single" w:sz="18" w:space="0" w:color="ED7D31" w:themeColor="accent2"/>
            </w:tcBorders>
            <w:vAlign w:val="center"/>
          </w:tcPr>
          <w:p w14:paraId="0014C67F" w14:textId="3F725144" w:rsidR="00EA1AE0" w:rsidRPr="008C2832" w:rsidRDefault="00EA1AE0"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60AA5C82"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26</w:t>
            </w:r>
          </w:p>
          <w:p w14:paraId="02ABCF02" w14:textId="37E23CE4" w:rsidR="009B2DB6" w:rsidRPr="008C2832" w:rsidRDefault="005B43E0" w:rsidP="009B2DB6">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p>
          <w:p w14:paraId="380FB17B" w14:textId="665832B9" w:rsidR="00EA1AE0" w:rsidRPr="008C2832" w:rsidRDefault="00EA1AE0" w:rsidP="00393E22">
            <w:pPr>
              <w:spacing w:line="240" w:lineRule="exact"/>
              <w:rPr>
                <w:rFonts w:ascii="BIZ UDゴシック" w:eastAsia="BIZ UDゴシック" w:hAnsi="BIZ UDゴシック"/>
                <w:sz w:val="20"/>
                <w:szCs w:val="20"/>
              </w:rPr>
            </w:pPr>
          </w:p>
        </w:tc>
      </w:tr>
      <w:tr w:rsidR="00EA1AE0" w:rsidRPr="008C2832" w14:paraId="055595CC"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5803E09D" w14:textId="68A60CC5"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27 </w:t>
            </w:r>
          </w:p>
        </w:tc>
        <w:tc>
          <w:tcPr>
            <w:tcW w:w="8476" w:type="dxa"/>
            <w:gridSpan w:val="2"/>
            <w:tcBorders>
              <w:top w:val="single" w:sz="18" w:space="0" w:color="ED7D31" w:themeColor="accent2"/>
              <w:left w:val="single" w:sz="18" w:space="0" w:color="ED7D31" w:themeColor="accent2"/>
            </w:tcBorders>
            <w:vAlign w:val="center"/>
          </w:tcPr>
          <w:p w14:paraId="73EDD01B" w14:textId="5FA6C5D7"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就労を希望する障害者であって、通常の事業所に雇用されることが可能と見込まれるものにつき、生産活動、職場体験その他の活動の機会の提供その他の就労に必要な知識及び能力の向上のために必要な訓練、求職活動に関する支援、その適性に応じた職場の開拓、就職後における職場への定着のために必要な相談その他の必要な支援を行います。</w:t>
            </w:r>
          </w:p>
        </w:tc>
      </w:tr>
      <w:tr w:rsidR="00EA1AE0" w:rsidRPr="008C2832" w14:paraId="2C5CDBCD" w14:textId="77777777" w:rsidTr="00EE35EB">
        <w:tc>
          <w:tcPr>
            <w:tcW w:w="1980" w:type="dxa"/>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02BA51FC"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right w:val="single" w:sz="18" w:space="0" w:color="ED7D31" w:themeColor="accent2"/>
            </w:tcBorders>
            <w:vAlign w:val="center"/>
          </w:tcPr>
          <w:p w14:paraId="40E7D57D" w14:textId="146B21F3" w:rsidR="00EA1AE0" w:rsidRPr="008C2832" w:rsidRDefault="00EA1AE0"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18A6189B"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28</w:t>
            </w:r>
          </w:p>
          <w:p w14:paraId="099A1988" w14:textId="77777777" w:rsidR="00EA1AE0" w:rsidRDefault="00393E22" w:rsidP="009B2DB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p>
          <w:p w14:paraId="18F5E4F2" w14:textId="0B54CD65" w:rsidR="000D61CC" w:rsidRPr="008C2832" w:rsidRDefault="000D61CC" w:rsidP="009B2DB6">
            <w:pPr>
              <w:spacing w:line="240" w:lineRule="exact"/>
              <w:rPr>
                <w:rFonts w:ascii="BIZ UDゴシック" w:eastAsia="BIZ UDゴシック" w:hAnsi="BIZ UDゴシック"/>
                <w:sz w:val="20"/>
                <w:szCs w:val="20"/>
              </w:rPr>
            </w:pPr>
          </w:p>
        </w:tc>
      </w:tr>
      <w:tr w:rsidR="00EA1AE0" w:rsidRPr="008C2832" w14:paraId="31635832"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2FD01596" w14:textId="1BE9898D" w:rsidR="009B2DB6" w:rsidRPr="008C2832" w:rsidRDefault="00393E22" w:rsidP="009B2DB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29 </w:t>
            </w:r>
          </w:p>
          <w:p w14:paraId="09C43F0B" w14:textId="2F979FD8" w:rsidR="00EA1AE0" w:rsidRPr="008C2832" w:rsidRDefault="00EA1AE0" w:rsidP="00393E22">
            <w:pPr>
              <w:spacing w:line="240" w:lineRule="exact"/>
              <w:rPr>
                <w:rFonts w:ascii="BIZ UDゴシック" w:eastAsia="BIZ UDゴシック" w:hAnsi="BIZ UDゴシック"/>
                <w:sz w:val="20"/>
                <w:szCs w:val="20"/>
              </w:rPr>
            </w:pPr>
          </w:p>
        </w:tc>
        <w:tc>
          <w:tcPr>
            <w:tcW w:w="8476" w:type="dxa"/>
            <w:gridSpan w:val="2"/>
            <w:tcBorders>
              <w:top w:val="single" w:sz="18" w:space="0" w:color="ED7D31" w:themeColor="accent2"/>
              <w:left w:val="single" w:sz="18" w:space="0" w:color="ED7D31" w:themeColor="accent2"/>
            </w:tcBorders>
            <w:vAlign w:val="center"/>
          </w:tcPr>
          <w:p w14:paraId="207130A1" w14:textId="4051CD43"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通常の事業所に雇用されることが困難な障害者のうち通常の事業所に雇用されていた障害者であってその年齢、心身の状態その他の事情により引き続き当該事業所に雇用されることが困難となった者、就労移行支援によっても通常の事業所に雇用されるに至らなかった者その他の通常の事業所に雇用されることが困難な者につき、生産活動その他の活動の機会の提供その他の就労に必要な知識及び能力の向上のために必要な訓練その他の必要な支援を行います。</w:t>
            </w:r>
          </w:p>
        </w:tc>
      </w:tr>
      <w:tr w:rsidR="00EA1AE0" w:rsidRPr="008C2832" w14:paraId="3C326D6C" w14:textId="77777777" w:rsidTr="00EE35EB">
        <w:tc>
          <w:tcPr>
            <w:tcW w:w="1980" w:type="dxa"/>
            <w:vMerge/>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5C9872DD"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right w:val="single" w:sz="18" w:space="0" w:color="ED7D31" w:themeColor="accent2"/>
            </w:tcBorders>
            <w:vAlign w:val="center"/>
          </w:tcPr>
          <w:p w14:paraId="5F7B820B" w14:textId="0E677389" w:rsidR="00EA1AE0" w:rsidRPr="008C2832" w:rsidRDefault="00EA1AE0"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26E881E3"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30</w:t>
            </w:r>
          </w:p>
          <w:p w14:paraId="40CBABB8" w14:textId="09A2D807" w:rsidR="009B2DB6" w:rsidRPr="008C2832" w:rsidRDefault="00393E22" w:rsidP="009B2DB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p>
          <w:p w14:paraId="2038C035" w14:textId="694EB352" w:rsidR="00EA1AE0" w:rsidRPr="008C2832" w:rsidRDefault="00EA1AE0" w:rsidP="00393E22">
            <w:pPr>
              <w:spacing w:line="240" w:lineRule="exact"/>
              <w:rPr>
                <w:rFonts w:ascii="BIZ UDゴシック" w:eastAsia="BIZ UDゴシック" w:hAnsi="BIZ UDゴシック"/>
                <w:sz w:val="20"/>
                <w:szCs w:val="20"/>
              </w:rPr>
            </w:pPr>
          </w:p>
        </w:tc>
      </w:tr>
      <w:tr w:rsidR="00EA1AE0" w:rsidRPr="008C2832" w14:paraId="6368CBF7"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22E9ED99" w14:textId="374715B9" w:rsidR="009B2DB6" w:rsidRPr="008C2832" w:rsidRDefault="00393E22" w:rsidP="009B2DB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31 </w:t>
            </w:r>
          </w:p>
          <w:p w14:paraId="54C57E0C" w14:textId="47463971" w:rsidR="00EA1AE0" w:rsidRPr="008C2832" w:rsidRDefault="00EA1AE0" w:rsidP="00393E22">
            <w:pPr>
              <w:spacing w:line="240" w:lineRule="exact"/>
              <w:rPr>
                <w:rFonts w:ascii="BIZ UDゴシック" w:eastAsia="BIZ UDゴシック" w:hAnsi="BIZ UDゴシック"/>
                <w:sz w:val="20"/>
                <w:szCs w:val="20"/>
              </w:rPr>
            </w:pPr>
          </w:p>
        </w:tc>
        <w:tc>
          <w:tcPr>
            <w:tcW w:w="8476" w:type="dxa"/>
            <w:gridSpan w:val="2"/>
            <w:tcBorders>
              <w:top w:val="single" w:sz="18" w:space="0" w:color="ED7D31" w:themeColor="accent2"/>
              <w:left w:val="single" w:sz="18" w:space="0" w:color="ED7D31" w:themeColor="accent2"/>
            </w:tcBorders>
            <w:vAlign w:val="center"/>
          </w:tcPr>
          <w:p w14:paraId="7C26466D" w14:textId="7609AA42"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通常の事業所に雇用されることが困難な障害者のうち適切な支援により雇用契約等に基づき就労する者につき、生産活動その他の活動の機会の提供その他の就労に必要な知識及び能力の向上のために必要な訓練その他の必要な支援を行います。</w:t>
            </w:r>
          </w:p>
        </w:tc>
      </w:tr>
      <w:tr w:rsidR="00EA1AE0" w:rsidRPr="008C2832" w14:paraId="3B3C02CD" w14:textId="77777777" w:rsidTr="00EE35EB">
        <w:tc>
          <w:tcPr>
            <w:tcW w:w="1980" w:type="dxa"/>
            <w:vMerge/>
            <w:tcBorders>
              <w:top w:val="nil"/>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6C4381DD"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bottom w:val="single" w:sz="18" w:space="0" w:color="ED7D31" w:themeColor="accent2"/>
            </w:tcBorders>
            <w:vAlign w:val="center"/>
          </w:tcPr>
          <w:p w14:paraId="74D9D93E" w14:textId="4C3C4C07" w:rsidR="00EA1AE0" w:rsidRPr="008C2832" w:rsidRDefault="00EA1AE0"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bottom w:val="single" w:sz="18" w:space="0" w:color="ED7D31" w:themeColor="accent2"/>
            </w:tcBorders>
            <w:vAlign w:val="center"/>
          </w:tcPr>
          <w:p w14:paraId="318F2DD7"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企業等に就労することが困難な者であって、雇用契約に基づき、継続的に就労することが可能な者。具体的には次のような例が挙げられます。</w:t>
            </w:r>
          </w:p>
          <w:p w14:paraId="5CDE6194" w14:textId="193AD20E"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(1) 就労移行支援事業を利用したが、企業等の雇用に結びつかなかった者</w:t>
            </w:r>
          </w:p>
          <w:p w14:paraId="5A5247C0" w14:textId="00992434"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(2) 特別支援学校を卒業して就職活動を行ったが、企業等の雇用に結びつかな</w:t>
            </w:r>
          </w:p>
          <w:p w14:paraId="21977A8D" w14:textId="0E0E8C73"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かった者</w:t>
            </w:r>
          </w:p>
          <w:p w14:paraId="4B4538FB" w14:textId="5F2EDC09"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(3) 企業等を離職した者等就労経験のある者で、現に雇用関係がない者</w:t>
            </w:r>
          </w:p>
          <w:p w14:paraId="39A7D325" w14:textId="23BC3CD2"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r w:rsidRPr="008C2832">
              <w:rPr>
                <w:rFonts w:ascii="BIZ UDゴシック" w:eastAsia="BIZ UDゴシック" w:hAnsi="BIZ UDゴシック"/>
                <w:sz w:val="20"/>
                <w:szCs w:val="20"/>
              </w:rPr>
              <w:t xml:space="preserve"> 65歳以上の者については、65歳に達する前５年間（入院その他やむを</w:t>
            </w:r>
          </w:p>
          <w:p w14:paraId="64701755" w14:textId="4A090CBD" w:rsidR="00EA1AE0" w:rsidRPr="008C2832" w:rsidRDefault="00393E22" w:rsidP="00334BE0">
            <w:pPr>
              <w:spacing w:line="240" w:lineRule="exact"/>
              <w:ind w:leftChars="352" w:left="739" w:firstLineChars="1" w:firstLine="2"/>
              <w:rPr>
                <w:rFonts w:ascii="BIZ UDゴシック" w:eastAsia="BIZ UDゴシック" w:hAnsi="BIZ UDゴシック"/>
                <w:sz w:val="20"/>
                <w:szCs w:val="20"/>
              </w:rPr>
            </w:pPr>
            <w:r w:rsidRPr="008C2832">
              <w:rPr>
                <w:rFonts w:ascii="BIZ UDゴシック" w:eastAsia="BIZ UDゴシック" w:hAnsi="BIZ UDゴシック"/>
                <w:sz w:val="20"/>
                <w:szCs w:val="20"/>
              </w:rPr>
              <w:t>得ない事由により障害福祉サービスに係る支給決定を受けていなかった期間を除く。）引き続き障害福祉サービスに係る支給決定を受けていたものであって、65歳に達する前日において就労継続支援Ａ型に係る支給決定を受けていた者に限り対象とする。</w:t>
            </w:r>
          </w:p>
        </w:tc>
      </w:tr>
      <w:tr w:rsidR="00EA1AE0" w:rsidRPr="008C2832" w14:paraId="33F0A319" w14:textId="77777777" w:rsidTr="00EE35EB">
        <w:tc>
          <w:tcPr>
            <w:tcW w:w="1980" w:type="dxa"/>
            <w:vMerge w:val="restart"/>
            <w:tcBorders>
              <w:top w:val="single" w:sz="18" w:space="0" w:color="ED7D31" w:themeColor="accent2"/>
              <w:right w:val="single" w:sz="18" w:space="0" w:color="ED7D31" w:themeColor="accent2"/>
            </w:tcBorders>
            <w:shd w:val="clear" w:color="auto" w:fill="FFF2CC" w:themeFill="accent4" w:themeFillTint="33"/>
            <w:vAlign w:val="center"/>
          </w:tcPr>
          <w:p w14:paraId="1990346B" w14:textId="17944D63"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就労定着支援</w:t>
            </w:r>
          </w:p>
        </w:tc>
        <w:tc>
          <w:tcPr>
            <w:tcW w:w="8476"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65FA7522"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32</w:t>
            </w:r>
          </w:p>
          <w:p w14:paraId="4B946717" w14:textId="77777777" w:rsidR="00EA1AE0"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p>
          <w:p w14:paraId="0D20873B" w14:textId="3D192F8D" w:rsidR="003E7F6B" w:rsidRPr="008C2832" w:rsidRDefault="003E7F6B" w:rsidP="00393E22">
            <w:pPr>
              <w:spacing w:line="240" w:lineRule="exact"/>
              <w:rPr>
                <w:rFonts w:ascii="BIZ UDゴシック" w:eastAsia="BIZ UDゴシック" w:hAnsi="BIZ UDゴシック"/>
                <w:sz w:val="20"/>
                <w:szCs w:val="20"/>
              </w:rPr>
            </w:pPr>
          </w:p>
        </w:tc>
      </w:tr>
      <w:tr w:rsidR="00EA1AE0" w:rsidRPr="008C2832" w14:paraId="042B9BD2" w14:textId="77777777" w:rsidTr="00EE35EB">
        <w:tc>
          <w:tcPr>
            <w:tcW w:w="1980" w:type="dxa"/>
            <w:vMerge/>
            <w:tcBorders>
              <w:bottom w:val="single" w:sz="18" w:space="0" w:color="ED7D31" w:themeColor="accent2"/>
            </w:tcBorders>
            <w:shd w:val="clear" w:color="auto" w:fill="FFF2CC" w:themeFill="accent4" w:themeFillTint="33"/>
            <w:vAlign w:val="center"/>
          </w:tcPr>
          <w:p w14:paraId="0EB3C9FA"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top w:val="single" w:sz="18" w:space="0" w:color="ED7D31" w:themeColor="accent2"/>
              <w:bottom w:val="nil"/>
              <w:right w:val="single" w:sz="18" w:space="0" w:color="ED7D31" w:themeColor="accent2"/>
            </w:tcBorders>
            <w:vAlign w:val="center"/>
          </w:tcPr>
          <w:p w14:paraId="225835F8" w14:textId="5D5F5813" w:rsidR="00EA1AE0" w:rsidRPr="008C2832" w:rsidRDefault="00EA1AE0"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vAlign w:val="center"/>
          </w:tcPr>
          <w:p w14:paraId="494E4810"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33</w:t>
            </w:r>
          </w:p>
          <w:p w14:paraId="5F7B7743" w14:textId="77777777" w:rsidR="00EA1AE0"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p>
          <w:p w14:paraId="2D1B1CC6" w14:textId="0A4209CB" w:rsidR="00975C9D" w:rsidRPr="008C2832" w:rsidRDefault="00975C9D" w:rsidP="00393E22">
            <w:pPr>
              <w:spacing w:line="240" w:lineRule="exact"/>
              <w:rPr>
                <w:rFonts w:ascii="BIZ UDゴシック" w:eastAsia="BIZ UDゴシック" w:hAnsi="BIZ UDゴシック"/>
                <w:sz w:val="20"/>
                <w:szCs w:val="20"/>
              </w:rPr>
            </w:pPr>
          </w:p>
        </w:tc>
      </w:tr>
      <w:tr w:rsidR="00EA1AE0" w:rsidRPr="008C2832" w14:paraId="4CF2AB52"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30314AB9" w14:textId="6855D3AB"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34</w:t>
            </w:r>
            <w:r w:rsidR="009B2DB6" w:rsidRPr="008C2832">
              <w:rPr>
                <w:rFonts w:ascii="BIZ UDゴシック" w:eastAsia="BIZ UDゴシック" w:hAnsi="BIZ UDゴシック"/>
                <w:sz w:val="20"/>
                <w:szCs w:val="20"/>
              </w:rPr>
              <w:t xml:space="preserve"> </w:t>
            </w:r>
          </w:p>
        </w:tc>
        <w:tc>
          <w:tcPr>
            <w:tcW w:w="8476" w:type="dxa"/>
            <w:gridSpan w:val="2"/>
            <w:tcBorders>
              <w:top w:val="single" w:sz="18" w:space="0" w:color="ED7D31" w:themeColor="accent2"/>
              <w:left w:val="single" w:sz="18" w:space="0" w:color="ED7D31" w:themeColor="accent2"/>
            </w:tcBorders>
            <w:vAlign w:val="center"/>
          </w:tcPr>
          <w:p w14:paraId="6DED8ACC" w14:textId="48870DAB" w:rsidR="00EA1AE0"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障害者本人が就労先・働き方についてより良い選択ができるよう、就労アセスメントの手法を活用して、本人の希望、就労能力や適性等に合った選択を支援します。（令和７年１０月１日施行）</w:t>
            </w:r>
          </w:p>
        </w:tc>
      </w:tr>
      <w:tr w:rsidR="00EA1AE0" w:rsidRPr="008C2832" w14:paraId="464BBF0E" w14:textId="77777777" w:rsidTr="00EE35EB">
        <w:tc>
          <w:tcPr>
            <w:tcW w:w="1980" w:type="dxa"/>
            <w:vMerge/>
            <w:tcBorders>
              <w:top w:val="nil"/>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1627F7FD" w14:textId="77777777" w:rsidR="00EA1AE0" w:rsidRPr="008C2832" w:rsidRDefault="00EA1AE0" w:rsidP="00393E22">
            <w:pPr>
              <w:spacing w:line="240" w:lineRule="exact"/>
              <w:rPr>
                <w:rFonts w:ascii="BIZ UDゴシック" w:eastAsia="BIZ UDゴシック" w:hAnsi="BIZ UDゴシック"/>
                <w:sz w:val="20"/>
                <w:szCs w:val="20"/>
              </w:rPr>
            </w:pPr>
          </w:p>
        </w:tc>
        <w:tc>
          <w:tcPr>
            <w:tcW w:w="1134" w:type="dxa"/>
            <w:tcBorders>
              <w:left w:val="single" w:sz="18" w:space="0" w:color="ED7D31" w:themeColor="accent2"/>
            </w:tcBorders>
            <w:vAlign w:val="center"/>
          </w:tcPr>
          <w:p w14:paraId="16617011" w14:textId="1CB157E8" w:rsidR="00EA1AE0" w:rsidRPr="008C2832" w:rsidRDefault="00EA1AE0"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085440C0" w14:textId="77777777" w:rsidR="00393E22" w:rsidRPr="008C2832" w:rsidRDefault="00393E22" w:rsidP="00393E22">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就労移行支援又は就労継続支援を利用する意向を有する者及び現に就労移行支援又は就労継続支援を利用している者。</w:t>
            </w:r>
          </w:p>
          <w:p w14:paraId="3314F6C5" w14:textId="2344BC99" w:rsidR="00EA1AE0" w:rsidRPr="008C2832" w:rsidRDefault="00393E22" w:rsidP="007A1B3B">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令和７年１０月以降、就労継続支援Ｂ型の利用申請前に、原則として就労選択支援を利用する。また、新たに就労継続支援Ａ型を利用する意向がある者及び就労移行支援における標準利用期間を超えて利用する意向のある者は、支援体制の整備状況を踏まえつつ、令和９年４月以降、原則として就労選択支援を利用する。</w:t>
            </w:r>
          </w:p>
        </w:tc>
      </w:tr>
    </w:tbl>
    <w:p w14:paraId="778EBE76" w14:textId="77777777" w:rsidR="00EA1AE0" w:rsidRPr="008C2832" w:rsidRDefault="00EA1AE0">
      <w:pPr>
        <w:rPr>
          <w:rFonts w:ascii="BIZ UDゴシック" w:eastAsia="BIZ UDゴシック" w:hAnsi="BIZ UDゴシック"/>
          <w:sz w:val="20"/>
          <w:szCs w:val="20"/>
        </w:rPr>
      </w:pPr>
    </w:p>
    <w:p w14:paraId="78345A04" w14:textId="70E382AC" w:rsidR="008529FC" w:rsidRPr="00A76C0E" w:rsidRDefault="008529FC">
      <w:pPr>
        <w:rPr>
          <w:rFonts w:ascii="BIZ UDゴシック" w:eastAsia="BIZ UDゴシック" w:hAnsi="BIZ UDゴシック"/>
          <w:sz w:val="20"/>
          <w:szCs w:val="20"/>
        </w:rPr>
      </w:pPr>
      <w:r w:rsidRPr="00A76C0E">
        <w:rPr>
          <w:rFonts w:ascii="BIZ UDゴシック" w:eastAsia="BIZ UDゴシック" w:hAnsi="BIZ UDゴシック" w:hint="eastAsia"/>
          <w:sz w:val="20"/>
          <w:szCs w:val="20"/>
        </w:rPr>
        <w:t>児童福祉法（障害児通所支援給付）</w:t>
      </w:r>
    </w:p>
    <w:tbl>
      <w:tblPr>
        <w:tblStyle w:val="a3"/>
        <w:tblW w:w="0" w:type="auto"/>
        <w:tblLook w:val="04A0" w:firstRow="1" w:lastRow="0" w:firstColumn="1" w:lastColumn="0" w:noHBand="0" w:noVBand="1"/>
      </w:tblPr>
      <w:tblGrid>
        <w:gridCol w:w="1976"/>
        <w:gridCol w:w="1133"/>
        <w:gridCol w:w="7329"/>
      </w:tblGrid>
      <w:tr w:rsidR="00045A97" w:rsidRPr="008C2832" w14:paraId="33DABB23" w14:textId="77777777" w:rsidTr="00EE35EB">
        <w:tc>
          <w:tcPr>
            <w:tcW w:w="1976" w:type="dxa"/>
            <w:tcBorders>
              <w:top w:val="single" w:sz="4" w:space="0" w:color="auto"/>
              <w:left w:val="single" w:sz="4" w:space="0" w:color="auto"/>
              <w:bottom w:val="single" w:sz="18" w:space="0" w:color="ED7D31" w:themeColor="accent2"/>
              <w:right w:val="single" w:sz="4" w:space="0" w:color="auto"/>
            </w:tcBorders>
            <w:shd w:val="clear" w:color="auto" w:fill="E7E6E6" w:themeFill="background2"/>
            <w:vAlign w:val="center"/>
          </w:tcPr>
          <w:p w14:paraId="33029C00" w14:textId="7A3E3C27" w:rsidR="00045A97" w:rsidRPr="008C2832" w:rsidRDefault="00045A97" w:rsidP="00045A97">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サービス名</w:t>
            </w:r>
          </w:p>
        </w:tc>
        <w:tc>
          <w:tcPr>
            <w:tcW w:w="8462" w:type="dxa"/>
            <w:gridSpan w:val="2"/>
            <w:tcBorders>
              <w:left w:val="single" w:sz="4" w:space="0" w:color="auto"/>
            </w:tcBorders>
            <w:shd w:val="clear" w:color="auto" w:fill="E7E6E6" w:themeFill="background2"/>
            <w:vAlign w:val="center"/>
          </w:tcPr>
          <w:p w14:paraId="06277C5D" w14:textId="29C42B2A" w:rsidR="00045A97" w:rsidRPr="008C2832" w:rsidRDefault="00045A97" w:rsidP="00045A97">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サービス内容</w:t>
            </w:r>
          </w:p>
        </w:tc>
      </w:tr>
      <w:tr w:rsidR="008C6E3C" w:rsidRPr="008C2832" w14:paraId="06C0663C" w14:textId="77777777" w:rsidTr="00EE35EB">
        <w:tc>
          <w:tcPr>
            <w:tcW w:w="1976"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22A55D5D" w14:textId="3FA6265B"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35 </w:t>
            </w:r>
          </w:p>
        </w:tc>
        <w:tc>
          <w:tcPr>
            <w:tcW w:w="8462" w:type="dxa"/>
            <w:gridSpan w:val="2"/>
            <w:tcBorders>
              <w:left w:val="single" w:sz="18" w:space="0" w:color="ED7D31" w:themeColor="accent2"/>
            </w:tcBorders>
            <w:vAlign w:val="center"/>
          </w:tcPr>
          <w:p w14:paraId="14471A15" w14:textId="48EFCF3A" w:rsidR="008C6E3C" w:rsidRPr="008C2832" w:rsidRDefault="000B4C96" w:rsidP="003E7F6B">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放課後や夏休み等の長期休暇中において、生活能力向上のために必要な訓練、社会との交流の促進、その他必要な支援を行います。</w:t>
            </w:r>
          </w:p>
        </w:tc>
      </w:tr>
      <w:tr w:rsidR="008C6E3C" w:rsidRPr="008C2832" w14:paraId="59DA0851" w14:textId="77777777" w:rsidTr="00EE35EB">
        <w:tc>
          <w:tcPr>
            <w:tcW w:w="1976" w:type="dxa"/>
            <w:vMerge/>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1E1EADAB" w14:textId="77777777" w:rsidR="008C6E3C" w:rsidRPr="008C2832" w:rsidRDefault="008C6E3C" w:rsidP="000B4C96">
            <w:pPr>
              <w:spacing w:line="240" w:lineRule="exact"/>
              <w:rPr>
                <w:rFonts w:ascii="BIZ UDゴシック" w:eastAsia="BIZ UDゴシック" w:hAnsi="BIZ UDゴシック"/>
                <w:sz w:val="20"/>
                <w:szCs w:val="20"/>
              </w:rPr>
            </w:pPr>
          </w:p>
        </w:tc>
        <w:tc>
          <w:tcPr>
            <w:tcW w:w="1133" w:type="dxa"/>
            <w:tcBorders>
              <w:left w:val="single" w:sz="18" w:space="0" w:color="ED7D31" w:themeColor="accent2"/>
            </w:tcBorders>
            <w:vAlign w:val="center"/>
          </w:tcPr>
          <w:p w14:paraId="19F9307F" w14:textId="022BA3D4" w:rsidR="008C6E3C" w:rsidRPr="008C2832" w:rsidRDefault="008C6E3C"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29" w:type="dxa"/>
            <w:vAlign w:val="center"/>
          </w:tcPr>
          <w:p w14:paraId="002D3178" w14:textId="77777777" w:rsidR="000B4C96"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学校（幼稚園及び大学を除く）に就学しており、授業の終了後又は休業日に療育の必要があると認められた障害児</w:t>
            </w:r>
          </w:p>
          <w:p w14:paraId="07C63488" w14:textId="60CF8882"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r w:rsidRPr="008C2832">
              <w:rPr>
                <w:rFonts w:ascii="BIZ UDゴシック" w:eastAsia="BIZ UDゴシック" w:hAnsi="BIZ UDゴシック"/>
                <w:sz w:val="20"/>
                <w:szCs w:val="20"/>
              </w:rPr>
              <w:t xml:space="preserve"> 障害者手帳を有することは必須要件ではありません。</w:t>
            </w:r>
          </w:p>
        </w:tc>
      </w:tr>
      <w:tr w:rsidR="008C6E3C" w:rsidRPr="008C2832" w14:paraId="4118BB38" w14:textId="77777777" w:rsidTr="00EE35EB">
        <w:tc>
          <w:tcPr>
            <w:tcW w:w="1976" w:type="dxa"/>
            <w:vMerge w:val="restart"/>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1C7DED23" w14:textId="641A45BA"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36 </w:t>
            </w:r>
          </w:p>
        </w:tc>
        <w:tc>
          <w:tcPr>
            <w:tcW w:w="8462" w:type="dxa"/>
            <w:gridSpan w:val="2"/>
            <w:tcBorders>
              <w:left w:val="single" w:sz="18" w:space="0" w:color="ED7D31" w:themeColor="accent2"/>
            </w:tcBorders>
            <w:vAlign w:val="center"/>
          </w:tcPr>
          <w:p w14:paraId="438E31C9" w14:textId="3EB8155A"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日常生活における基本的な動作の指導、知識技能の付与、集団生活への適応訓練、その他必要な支援を行います。児童発達支援センターと児童発達支援事業の２類型があります。</w:t>
            </w:r>
          </w:p>
        </w:tc>
      </w:tr>
      <w:tr w:rsidR="008C6E3C" w:rsidRPr="008C2832" w14:paraId="5974C4DB" w14:textId="77777777" w:rsidTr="00EE35EB">
        <w:tc>
          <w:tcPr>
            <w:tcW w:w="1976" w:type="dxa"/>
            <w:vMerge/>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6CD32CF5" w14:textId="77777777" w:rsidR="008C6E3C" w:rsidRPr="008C2832" w:rsidRDefault="008C6E3C" w:rsidP="000B4C96">
            <w:pPr>
              <w:spacing w:line="240" w:lineRule="exact"/>
              <w:rPr>
                <w:rFonts w:ascii="BIZ UDゴシック" w:eastAsia="BIZ UDゴシック" w:hAnsi="BIZ UDゴシック"/>
                <w:sz w:val="20"/>
                <w:szCs w:val="20"/>
              </w:rPr>
            </w:pPr>
          </w:p>
        </w:tc>
        <w:tc>
          <w:tcPr>
            <w:tcW w:w="1133" w:type="dxa"/>
            <w:tcBorders>
              <w:left w:val="single" w:sz="18" w:space="0" w:color="ED7D31" w:themeColor="accent2"/>
            </w:tcBorders>
            <w:vAlign w:val="center"/>
          </w:tcPr>
          <w:p w14:paraId="7C709621" w14:textId="351F29D5" w:rsidR="008C6E3C" w:rsidRPr="008C2832" w:rsidRDefault="008C6E3C"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29" w:type="dxa"/>
            <w:vAlign w:val="center"/>
          </w:tcPr>
          <w:p w14:paraId="10D04786" w14:textId="77777777" w:rsidR="000B4C96"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集団療育及び個別療育を行う必要があると認められる主に未就学の障害児。具体的には以下のような例が挙げられます。</w:t>
            </w:r>
          </w:p>
          <w:p w14:paraId="215489F1" w14:textId="77777777" w:rsidR="000B4C96"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(1) 市町村等が行う乳幼児健診等で療育の必要があると認められた児童</w:t>
            </w:r>
          </w:p>
          <w:p w14:paraId="08E3BEBB" w14:textId="525B71D2" w:rsidR="000B4C96" w:rsidRPr="008C2832" w:rsidRDefault="000B4C96" w:rsidP="003E7F6B">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sz w:val="20"/>
                <w:szCs w:val="20"/>
              </w:rPr>
              <w:t>(2) 保育所等に在籍しているが、併せて、指定児童発達支援事業所において、専門</w:t>
            </w:r>
            <w:r w:rsidRPr="008C2832">
              <w:rPr>
                <w:rFonts w:ascii="BIZ UDゴシック" w:eastAsia="BIZ UDゴシック" w:hAnsi="BIZ UDゴシック" w:hint="eastAsia"/>
                <w:sz w:val="20"/>
                <w:szCs w:val="20"/>
              </w:rPr>
              <w:t>的な療育・訓練を受ける必要があると認められた児童</w:t>
            </w:r>
          </w:p>
          <w:p w14:paraId="063C7C2F" w14:textId="2418D271"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r w:rsidRPr="008C2832">
              <w:rPr>
                <w:rFonts w:ascii="BIZ UDゴシック" w:eastAsia="BIZ UDゴシック" w:hAnsi="BIZ UDゴシック"/>
                <w:sz w:val="20"/>
                <w:szCs w:val="20"/>
              </w:rPr>
              <w:t xml:space="preserve"> 医学的診断名又は障害者手帳を有することは必須要件ではありません。</w:t>
            </w:r>
          </w:p>
        </w:tc>
      </w:tr>
      <w:tr w:rsidR="008C6E3C" w:rsidRPr="008C2832" w14:paraId="7E8F56B6" w14:textId="77777777" w:rsidTr="00EE35EB">
        <w:tc>
          <w:tcPr>
            <w:tcW w:w="1976" w:type="dxa"/>
            <w:vMerge w:val="restart"/>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6FB0DEB8" w14:textId="5EF1D426"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37 </w:t>
            </w:r>
          </w:p>
        </w:tc>
        <w:tc>
          <w:tcPr>
            <w:tcW w:w="8462" w:type="dxa"/>
            <w:gridSpan w:val="2"/>
            <w:tcBorders>
              <w:left w:val="single" w:sz="18" w:space="0" w:color="ED7D31" w:themeColor="accent2"/>
            </w:tcBorders>
            <w:vAlign w:val="center"/>
          </w:tcPr>
          <w:p w14:paraId="67428904" w14:textId="31BFF3A1"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r w:rsidR="000E6F9B" w:rsidRPr="00E6229D">
              <w:rPr>
                <w:rFonts w:ascii="BIZ UDゴシック" w:eastAsia="BIZ UDゴシック" w:hAnsi="BIZ UDゴシック" w:hint="eastAsia"/>
                <w:sz w:val="20"/>
                <w:szCs w:val="20"/>
              </w:rPr>
              <w:t>居宅を訪問し、日常生活における基本的な動作の指導、知識技能の付与、集団生活への適応訓練、その他必要な支援を行います。</w:t>
            </w:r>
          </w:p>
        </w:tc>
      </w:tr>
      <w:tr w:rsidR="008C6E3C" w:rsidRPr="008C2832" w14:paraId="4CDD00BD" w14:textId="77777777" w:rsidTr="00EE35EB">
        <w:tc>
          <w:tcPr>
            <w:tcW w:w="1976" w:type="dxa"/>
            <w:vMerge/>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5BFE7269" w14:textId="77777777" w:rsidR="008C6E3C" w:rsidRPr="008C2832" w:rsidRDefault="008C6E3C" w:rsidP="000B4C96">
            <w:pPr>
              <w:spacing w:line="240" w:lineRule="exact"/>
              <w:rPr>
                <w:rFonts w:ascii="BIZ UDゴシック" w:eastAsia="BIZ UDゴシック" w:hAnsi="BIZ UDゴシック"/>
                <w:sz w:val="20"/>
                <w:szCs w:val="20"/>
              </w:rPr>
            </w:pPr>
          </w:p>
        </w:tc>
        <w:tc>
          <w:tcPr>
            <w:tcW w:w="1133" w:type="dxa"/>
            <w:tcBorders>
              <w:left w:val="single" w:sz="18" w:space="0" w:color="ED7D31" w:themeColor="accent2"/>
            </w:tcBorders>
            <w:vAlign w:val="center"/>
          </w:tcPr>
          <w:p w14:paraId="4B780E5F" w14:textId="6EC56046" w:rsidR="008C6E3C" w:rsidRPr="008C2832" w:rsidRDefault="008C6E3C"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29" w:type="dxa"/>
            <w:vAlign w:val="center"/>
          </w:tcPr>
          <w:p w14:paraId="28CE5410" w14:textId="7A4B0940" w:rsidR="000E6F9B" w:rsidRPr="00E6229D" w:rsidRDefault="000E6F9B" w:rsidP="000E6F9B">
            <w:pPr>
              <w:spacing w:line="240" w:lineRule="exact"/>
              <w:ind w:firstLineChars="100" w:firstLine="200"/>
              <w:rPr>
                <w:rFonts w:ascii="BIZ UDゴシック" w:eastAsia="BIZ UDゴシック" w:hAnsi="BIZ UDゴシック"/>
                <w:sz w:val="20"/>
                <w:szCs w:val="20"/>
              </w:rPr>
            </w:pPr>
            <w:r w:rsidRPr="00E6229D">
              <w:rPr>
                <w:rFonts w:ascii="BIZ UDゴシック" w:eastAsia="BIZ UDゴシック" w:hAnsi="BIZ UDゴシック" w:hint="eastAsia"/>
                <w:sz w:val="20"/>
                <w:szCs w:val="20"/>
              </w:rPr>
              <w:t>重度の障害の状態にあり、児童発達支援等を受けるために外出をすることができないと認められた障害児。具体的には以下のような例が挙げられます。</w:t>
            </w:r>
          </w:p>
          <w:p w14:paraId="0E7BB7D1" w14:textId="77777777" w:rsidR="000E6F9B" w:rsidRPr="00E6229D" w:rsidRDefault="000E6F9B" w:rsidP="000E6F9B">
            <w:pPr>
              <w:spacing w:line="240" w:lineRule="exact"/>
              <w:ind w:left="500" w:hangingChars="250" w:hanging="500"/>
              <w:rPr>
                <w:rFonts w:ascii="BIZ UDゴシック" w:eastAsia="BIZ UDゴシック" w:hAnsi="BIZ UDゴシック"/>
                <w:sz w:val="20"/>
                <w:szCs w:val="20"/>
              </w:rPr>
            </w:pPr>
            <w:r w:rsidRPr="00E6229D">
              <w:rPr>
                <w:rFonts w:ascii="BIZ UDゴシック" w:eastAsia="BIZ UDゴシック" w:hAnsi="BIZ UDゴシック" w:hint="eastAsia"/>
                <w:sz w:val="20"/>
                <w:szCs w:val="20"/>
              </w:rPr>
              <w:t>（</w:t>
            </w:r>
            <w:r w:rsidRPr="00E6229D">
              <w:rPr>
                <w:rFonts w:ascii="BIZ UDゴシック" w:eastAsia="BIZ UDゴシック" w:hAnsi="BIZ UDゴシック"/>
                <w:sz w:val="20"/>
                <w:szCs w:val="20"/>
              </w:rPr>
              <w:t>1）人工呼吸器を装着している状態その他の日常生活を営むために医療を要する状態</w:t>
            </w:r>
          </w:p>
          <w:p w14:paraId="3B4783C6" w14:textId="77777777" w:rsidR="000E6F9B" w:rsidRPr="00E6229D" w:rsidRDefault="000E6F9B" w:rsidP="000E6F9B">
            <w:pPr>
              <w:spacing w:line="240" w:lineRule="exact"/>
              <w:rPr>
                <w:rFonts w:ascii="BIZ UDゴシック" w:eastAsia="BIZ UDゴシック" w:hAnsi="BIZ UDゴシック"/>
                <w:sz w:val="20"/>
                <w:szCs w:val="20"/>
              </w:rPr>
            </w:pPr>
            <w:r w:rsidRPr="00E6229D">
              <w:rPr>
                <w:rFonts w:ascii="BIZ UDゴシック" w:eastAsia="BIZ UDゴシック" w:hAnsi="BIZ UDゴシック" w:hint="eastAsia"/>
                <w:sz w:val="20"/>
                <w:szCs w:val="20"/>
              </w:rPr>
              <w:t>（</w:t>
            </w:r>
            <w:r w:rsidRPr="00E6229D">
              <w:rPr>
                <w:rFonts w:ascii="BIZ UDゴシック" w:eastAsia="BIZ UDゴシック" w:hAnsi="BIZ UDゴシック"/>
                <w:sz w:val="20"/>
                <w:szCs w:val="20"/>
              </w:rPr>
              <w:t>2）重い疾病のため感染症にかかるおそれがある状態　等</w:t>
            </w:r>
          </w:p>
          <w:p w14:paraId="57CC1F63" w14:textId="41971B45" w:rsidR="008C6E3C" w:rsidRPr="008C2832" w:rsidRDefault="000E6F9B" w:rsidP="000E6F9B">
            <w:pPr>
              <w:spacing w:line="240" w:lineRule="exact"/>
              <w:ind w:left="500" w:hangingChars="250" w:hanging="500"/>
              <w:rPr>
                <w:rFonts w:ascii="BIZ UDゴシック" w:eastAsia="BIZ UDゴシック" w:hAnsi="BIZ UDゴシック"/>
                <w:sz w:val="20"/>
                <w:szCs w:val="20"/>
              </w:rPr>
            </w:pPr>
            <w:r w:rsidRPr="00E6229D">
              <w:rPr>
                <w:rFonts w:ascii="BIZ UDゴシック" w:eastAsia="BIZ UDゴシック" w:hAnsi="BIZ UDゴシック" w:hint="eastAsia"/>
                <w:sz w:val="20"/>
                <w:szCs w:val="20"/>
              </w:rPr>
              <w:t xml:space="preserve">　※</w:t>
            </w:r>
            <w:r w:rsidRPr="00E6229D">
              <w:rPr>
                <w:rFonts w:ascii="BIZ UDゴシック" w:eastAsia="BIZ UDゴシック" w:hAnsi="BIZ UDゴシック"/>
                <w:sz w:val="20"/>
                <w:szCs w:val="20"/>
              </w:rPr>
              <w:t xml:space="preserve"> 確認のため障害児相談支援事業所における障害児支援利用援助等の利用が必須</w:t>
            </w:r>
          </w:p>
        </w:tc>
      </w:tr>
      <w:tr w:rsidR="008C6E3C" w:rsidRPr="008C2832" w14:paraId="2803E583" w14:textId="77777777" w:rsidTr="00EE35EB">
        <w:tc>
          <w:tcPr>
            <w:tcW w:w="1976" w:type="dxa"/>
            <w:vMerge w:val="restart"/>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55724274" w14:textId="7E649F00"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38 </w:t>
            </w:r>
          </w:p>
        </w:tc>
        <w:tc>
          <w:tcPr>
            <w:tcW w:w="8462" w:type="dxa"/>
            <w:gridSpan w:val="2"/>
            <w:tcBorders>
              <w:left w:val="single" w:sz="18" w:space="0" w:color="ED7D31" w:themeColor="accent2"/>
            </w:tcBorders>
            <w:vAlign w:val="center"/>
          </w:tcPr>
          <w:p w14:paraId="216B2F57" w14:textId="64ABCF54"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日常生活における基本的な動作の指導、知識技能の付与、集団生活への適応訓練、その他必要な支援及び治療を行います。</w:t>
            </w:r>
          </w:p>
        </w:tc>
      </w:tr>
      <w:tr w:rsidR="008C6E3C" w:rsidRPr="008C2832" w14:paraId="40FA3E86" w14:textId="77777777" w:rsidTr="00EE35EB">
        <w:tc>
          <w:tcPr>
            <w:tcW w:w="1976" w:type="dxa"/>
            <w:vMerge/>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3888A250" w14:textId="77777777" w:rsidR="008C6E3C" w:rsidRPr="008C2832" w:rsidRDefault="008C6E3C" w:rsidP="000B4C96">
            <w:pPr>
              <w:spacing w:line="240" w:lineRule="exact"/>
              <w:rPr>
                <w:rFonts w:ascii="BIZ UDゴシック" w:eastAsia="BIZ UDゴシック" w:hAnsi="BIZ UDゴシック"/>
                <w:sz w:val="20"/>
                <w:szCs w:val="20"/>
              </w:rPr>
            </w:pPr>
          </w:p>
        </w:tc>
        <w:tc>
          <w:tcPr>
            <w:tcW w:w="1133" w:type="dxa"/>
            <w:tcBorders>
              <w:left w:val="single" w:sz="18" w:space="0" w:color="ED7D31" w:themeColor="accent2"/>
            </w:tcBorders>
            <w:vAlign w:val="center"/>
          </w:tcPr>
          <w:p w14:paraId="6CC7BB17" w14:textId="3CB13871" w:rsidR="008C6E3C" w:rsidRPr="008C2832" w:rsidRDefault="008C6E3C"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29" w:type="dxa"/>
            <w:vAlign w:val="center"/>
          </w:tcPr>
          <w:p w14:paraId="45614E00" w14:textId="09A6EF85" w:rsidR="008C6E3C" w:rsidRPr="008C2832" w:rsidRDefault="000B4C96"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肢体不自由があり、理学療法等の機能訓練又は医療的管理下で支援の必要があると認められた障害児</w:t>
            </w:r>
          </w:p>
        </w:tc>
      </w:tr>
      <w:tr w:rsidR="00EF0C54" w:rsidRPr="008C2832" w14:paraId="20999EFA" w14:textId="77777777" w:rsidTr="00EE35EB">
        <w:tc>
          <w:tcPr>
            <w:tcW w:w="1976" w:type="dxa"/>
            <w:vMerge w:val="restart"/>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349704EE" w14:textId="7534C419" w:rsidR="00EF0C54" w:rsidRPr="008C2832" w:rsidRDefault="00EF0C54"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39 </w:t>
            </w:r>
          </w:p>
        </w:tc>
        <w:tc>
          <w:tcPr>
            <w:tcW w:w="8462" w:type="dxa"/>
            <w:gridSpan w:val="2"/>
            <w:tcBorders>
              <w:left w:val="single" w:sz="18" w:space="0" w:color="ED7D31" w:themeColor="accent2"/>
            </w:tcBorders>
            <w:vAlign w:val="center"/>
          </w:tcPr>
          <w:p w14:paraId="74634D4E" w14:textId="6255988D" w:rsidR="00EF0C54" w:rsidRPr="008C2832" w:rsidRDefault="00EF0C54"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訪問支援員等が保育所等を訪問し、障害児本人に対し集団生活適応のための訓練や、施設のスタッフに対し支援方法の指導等を行います。</w:t>
            </w:r>
          </w:p>
        </w:tc>
      </w:tr>
      <w:tr w:rsidR="000B4C96" w:rsidRPr="008C2832" w14:paraId="2D0CD794" w14:textId="77777777" w:rsidTr="00EE35EB">
        <w:tc>
          <w:tcPr>
            <w:tcW w:w="1976" w:type="dxa"/>
            <w:vMerge/>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16ED20F5" w14:textId="77777777" w:rsidR="000B4C96" w:rsidRPr="008C2832" w:rsidRDefault="000B4C96" w:rsidP="000B4C96">
            <w:pPr>
              <w:spacing w:line="240" w:lineRule="exact"/>
              <w:rPr>
                <w:rFonts w:ascii="BIZ UDゴシック" w:eastAsia="BIZ UDゴシック" w:hAnsi="BIZ UDゴシック"/>
                <w:sz w:val="20"/>
                <w:szCs w:val="20"/>
              </w:rPr>
            </w:pPr>
          </w:p>
        </w:tc>
        <w:tc>
          <w:tcPr>
            <w:tcW w:w="1133" w:type="dxa"/>
            <w:tcBorders>
              <w:left w:val="single" w:sz="18" w:space="0" w:color="ED7D31" w:themeColor="accent2"/>
            </w:tcBorders>
            <w:vAlign w:val="center"/>
          </w:tcPr>
          <w:p w14:paraId="221614AC" w14:textId="5EBD9671" w:rsidR="000B4C96" w:rsidRPr="008C2832" w:rsidRDefault="00EF0C54" w:rsidP="001651B4">
            <w:pPr>
              <w:spacing w:line="240" w:lineRule="exact"/>
              <w:jc w:val="center"/>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29" w:type="dxa"/>
            <w:vAlign w:val="center"/>
          </w:tcPr>
          <w:p w14:paraId="4423D0C4" w14:textId="770278B4" w:rsidR="000B4C96" w:rsidRPr="008C2832" w:rsidRDefault="00EF0C54" w:rsidP="000B4C96">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保育所、幼稚園、認定こども園、小学校、特別支援学校等に通う（予定がある）障害児又は乳児院その他の児童が集団生活を営む施設に入所する障害児であって、集団生活の適応のための専門的な支援が必要と認められた障害児</w:t>
            </w:r>
          </w:p>
        </w:tc>
      </w:tr>
    </w:tbl>
    <w:p w14:paraId="52E8548E" w14:textId="77777777" w:rsidR="000E383D" w:rsidRPr="00A76C0E" w:rsidRDefault="000E383D">
      <w:pPr>
        <w:rPr>
          <w:rFonts w:ascii="BIZ UDゴシック" w:eastAsia="BIZ UDゴシック" w:hAnsi="BIZ UDゴシック"/>
          <w:sz w:val="20"/>
          <w:szCs w:val="20"/>
        </w:rPr>
      </w:pPr>
      <w:r w:rsidRPr="00A76C0E">
        <w:rPr>
          <w:rFonts w:ascii="BIZ UDゴシック" w:eastAsia="BIZ UDゴシック" w:hAnsi="BIZ UDゴシック" w:hint="eastAsia"/>
          <w:sz w:val="20"/>
          <w:szCs w:val="20"/>
        </w:rPr>
        <w:t>児童福祉法（障害児入所支援給付）</w:t>
      </w:r>
    </w:p>
    <w:tbl>
      <w:tblPr>
        <w:tblStyle w:val="a3"/>
        <w:tblW w:w="0" w:type="auto"/>
        <w:tblLook w:val="04A0" w:firstRow="1" w:lastRow="0" w:firstColumn="1" w:lastColumn="0" w:noHBand="0" w:noVBand="1"/>
      </w:tblPr>
      <w:tblGrid>
        <w:gridCol w:w="1976"/>
        <w:gridCol w:w="1133"/>
        <w:gridCol w:w="7329"/>
      </w:tblGrid>
      <w:tr w:rsidR="000E383D" w:rsidRPr="008C2832" w14:paraId="2929DD14" w14:textId="77777777" w:rsidTr="00EE35EB">
        <w:tc>
          <w:tcPr>
            <w:tcW w:w="1980"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464F84D9" w14:textId="4E8BD099" w:rsidR="000E383D" w:rsidRPr="008C2832" w:rsidRDefault="000E383D" w:rsidP="00BE15BB">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40 </w:t>
            </w:r>
          </w:p>
        </w:tc>
        <w:tc>
          <w:tcPr>
            <w:tcW w:w="8476" w:type="dxa"/>
            <w:gridSpan w:val="2"/>
            <w:tcBorders>
              <w:left w:val="single" w:sz="18" w:space="0" w:color="ED7D31" w:themeColor="accent2"/>
            </w:tcBorders>
            <w:vAlign w:val="center"/>
          </w:tcPr>
          <w:p w14:paraId="1DA04954" w14:textId="563F671F" w:rsidR="000E383D" w:rsidRPr="008C2832" w:rsidRDefault="000E383D" w:rsidP="00A66E2E">
            <w:pPr>
              <w:spacing w:line="240" w:lineRule="exact"/>
              <w:ind w:firstLineChars="100" w:firstLine="200"/>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保護、日常生活の指導及び独立自立に必要な知識技能の付与を行います。必要に応じて医療的なケアを受ける事ができます。また、施設の設備により福祉型・医療型の</w:t>
            </w:r>
            <w:r w:rsidRPr="008C2832">
              <w:rPr>
                <w:rFonts w:ascii="BIZ UDゴシック" w:eastAsia="BIZ UDゴシック" w:hAnsi="BIZ UDゴシック"/>
                <w:sz w:val="20"/>
                <w:szCs w:val="20"/>
              </w:rPr>
              <w:t>2種類があります。</w:t>
            </w:r>
          </w:p>
        </w:tc>
      </w:tr>
      <w:tr w:rsidR="000E383D" w:rsidRPr="008C2832" w14:paraId="1A9CA770" w14:textId="77777777" w:rsidTr="00EE35EB">
        <w:tc>
          <w:tcPr>
            <w:tcW w:w="1980" w:type="dxa"/>
            <w:vMerge/>
            <w:tcBorders>
              <w:top w:val="nil"/>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46131FA2" w14:textId="77777777" w:rsidR="000E383D" w:rsidRPr="008C2832" w:rsidRDefault="000E383D" w:rsidP="000E383D">
            <w:pPr>
              <w:spacing w:line="240" w:lineRule="exact"/>
              <w:rPr>
                <w:rFonts w:ascii="BIZ UDゴシック" w:eastAsia="BIZ UDゴシック" w:hAnsi="BIZ UDゴシック"/>
                <w:sz w:val="20"/>
                <w:szCs w:val="20"/>
              </w:rPr>
            </w:pPr>
          </w:p>
        </w:tc>
        <w:tc>
          <w:tcPr>
            <w:tcW w:w="1134" w:type="dxa"/>
            <w:tcBorders>
              <w:left w:val="single" w:sz="18" w:space="0" w:color="ED7D31" w:themeColor="accent2"/>
            </w:tcBorders>
            <w:vAlign w:val="center"/>
          </w:tcPr>
          <w:p w14:paraId="66B15BBF" w14:textId="54F9C4E0" w:rsidR="000E383D" w:rsidRPr="008C2832" w:rsidRDefault="000E383D" w:rsidP="000E383D">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42" w:type="dxa"/>
            <w:vAlign w:val="center"/>
          </w:tcPr>
          <w:p w14:paraId="3E9FD51D" w14:textId="77777777" w:rsidR="000E383D" w:rsidRPr="008C2832" w:rsidRDefault="000E383D" w:rsidP="000E383D">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児童相談所において、療育が必要と認められた</w:t>
            </w:r>
            <w:r w:rsidRPr="008C2832">
              <w:rPr>
                <w:rFonts w:ascii="BIZ UDゴシック" w:eastAsia="BIZ UDゴシック" w:hAnsi="BIZ UDゴシック"/>
                <w:sz w:val="20"/>
                <w:szCs w:val="20"/>
              </w:rPr>
              <w:t>18歳以下の障害児。医療型においては、知的障害児、肢体不自由児、重症心身障害児に限る。</w:t>
            </w:r>
          </w:p>
          <w:p w14:paraId="3D199CAF" w14:textId="14BF8524" w:rsidR="000E383D" w:rsidRPr="008C2832" w:rsidRDefault="000E383D" w:rsidP="000E383D">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w:t>
            </w:r>
            <w:r w:rsidRPr="008C2832">
              <w:rPr>
                <w:rFonts w:ascii="BIZ UDゴシック" w:eastAsia="BIZ UDゴシック" w:hAnsi="BIZ UDゴシック"/>
                <w:sz w:val="20"/>
                <w:szCs w:val="20"/>
              </w:rPr>
              <w:t xml:space="preserve"> 手帳の有無は問いません。</w:t>
            </w:r>
          </w:p>
        </w:tc>
      </w:tr>
    </w:tbl>
    <w:p w14:paraId="019DC812" w14:textId="77777777" w:rsidR="00B42BD7" w:rsidRDefault="00B42BD7">
      <w:pPr>
        <w:rPr>
          <w:rFonts w:ascii="BIZ UDゴシック" w:eastAsia="BIZ UDゴシック" w:hAnsi="BIZ UDゴシック"/>
          <w:sz w:val="20"/>
          <w:szCs w:val="20"/>
        </w:rPr>
      </w:pPr>
    </w:p>
    <w:p w14:paraId="4EA14FB0" w14:textId="0AFC06CE" w:rsidR="008529FC" w:rsidRPr="00A76C0E" w:rsidRDefault="00C8096A">
      <w:pPr>
        <w:rPr>
          <w:rFonts w:ascii="BIZ UDゴシック" w:eastAsia="BIZ UDゴシック" w:hAnsi="BIZ UDゴシック"/>
          <w:sz w:val="20"/>
          <w:szCs w:val="20"/>
        </w:rPr>
      </w:pPr>
      <w:r w:rsidRPr="00A76C0E">
        <w:rPr>
          <w:rFonts w:ascii="BIZ UDゴシック" w:eastAsia="BIZ UDゴシック" w:hAnsi="BIZ UDゴシック" w:hint="eastAsia"/>
          <w:sz w:val="20"/>
          <w:szCs w:val="20"/>
        </w:rPr>
        <w:t>障害者総合支援法（地域生活支援事業）</w:t>
      </w:r>
    </w:p>
    <w:tbl>
      <w:tblPr>
        <w:tblStyle w:val="a3"/>
        <w:tblW w:w="0" w:type="auto"/>
        <w:tblLook w:val="04A0" w:firstRow="1" w:lastRow="0" w:firstColumn="1" w:lastColumn="0" w:noHBand="0" w:noVBand="1"/>
      </w:tblPr>
      <w:tblGrid>
        <w:gridCol w:w="562"/>
        <w:gridCol w:w="1418"/>
        <w:gridCol w:w="8476"/>
      </w:tblGrid>
      <w:tr w:rsidR="00C8096A" w:rsidRPr="008C2832" w14:paraId="6B5B603B" w14:textId="77777777" w:rsidTr="00045A97">
        <w:tc>
          <w:tcPr>
            <w:tcW w:w="1980" w:type="dxa"/>
            <w:gridSpan w:val="2"/>
            <w:shd w:val="clear" w:color="auto" w:fill="E7E6E6" w:themeFill="background2"/>
          </w:tcPr>
          <w:p w14:paraId="43737EF6" w14:textId="7FE09820" w:rsidR="00C8096A" w:rsidRPr="008C2832" w:rsidRDefault="00C8096A" w:rsidP="00C8096A">
            <w:pPr>
              <w:jc w:val="center"/>
              <w:rPr>
                <w:rFonts w:ascii="BIZ UDゴシック" w:eastAsia="BIZ UDゴシック" w:hAnsi="BIZ UDゴシック"/>
                <w:b/>
                <w:bCs/>
                <w:sz w:val="20"/>
                <w:szCs w:val="20"/>
              </w:rPr>
            </w:pPr>
            <w:r w:rsidRPr="008C2832">
              <w:rPr>
                <w:rFonts w:ascii="BIZ UDゴシック" w:eastAsia="BIZ UDゴシック" w:hAnsi="BIZ UDゴシック" w:hint="eastAsia"/>
                <w:b/>
                <w:bCs/>
                <w:sz w:val="20"/>
                <w:szCs w:val="20"/>
              </w:rPr>
              <w:t>サービス名</w:t>
            </w:r>
          </w:p>
        </w:tc>
        <w:tc>
          <w:tcPr>
            <w:tcW w:w="8476" w:type="dxa"/>
            <w:shd w:val="clear" w:color="auto" w:fill="E7E6E6" w:themeFill="background2"/>
          </w:tcPr>
          <w:p w14:paraId="7364569B" w14:textId="35EB847E" w:rsidR="00C8096A" w:rsidRPr="008C2832" w:rsidRDefault="00C8096A" w:rsidP="00C8096A">
            <w:pPr>
              <w:jc w:val="center"/>
              <w:rPr>
                <w:rFonts w:ascii="BIZ UDゴシック" w:eastAsia="BIZ UDゴシック" w:hAnsi="BIZ UDゴシック"/>
                <w:b/>
                <w:bCs/>
                <w:sz w:val="20"/>
                <w:szCs w:val="20"/>
              </w:rPr>
            </w:pPr>
            <w:r w:rsidRPr="008C2832">
              <w:rPr>
                <w:rFonts w:ascii="BIZ UDゴシック" w:eastAsia="BIZ UDゴシック" w:hAnsi="BIZ UDゴシック" w:hint="eastAsia"/>
                <w:b/>
                <w:bCs/>
                <w:sz w:val="20"/>
                <w:szCs w:val="20"/>
              </w:rPr>
              <w:t>サービス内容</w:t>
            </w:r>
          </w:p>
        </w:tc>
      </w:tr>
      <w:tr w:rsidR="008F7041" w:rsidRPr="008C2832" w14:paraId="69687A2D" w14:textId="77777777" w:rsidTr="00EE35EB">
        <w:tc>
          <w:tcPr>
            <w:tcW w:w="562" w:type="dxa"/>
            <w:vMerge w:val="restart"/>
            <w:tcBorders>
              <w:right w:val="single" w:sz="18" w:space="0" w:color="ED7D31" w:themeColor="accent2"/>
            </w:tcBorders>
            <w:shd w:val="clear" w:color="auto" w:fill="FBE4D5" w:themeFill="accent2" w:themeFillTint="33"/>
            <w:textDirection w:val="tbRlV"/>
            <w:vAlign w:val="center"/>
          </w:tcPr>
          <w:p w14:paraId="3DFE4D36" w14:textId="51CFD22B" w:rsidR="008F7041" w:rsidRPr="008C2832" w:rsidRDefault="008F7041" w:rsidP="008F7041">
            <w:pPr>
              <w:spacing w:line="240" w:lineRule="exact"/>
              <w:ind w:left="113" w:right="113"/>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相談支援事業</w:t>
            </w:r>
          </w:p>
        </w:tc>
        <w:tc>
          <w:tcPr>
            <w:tcW w:w="1418"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1CDCE4A6" w14:textId="2C8E6AAD" w:rsidR="008F7041" w:rsidRPr="008C2832" w:rsidRDefault="008F7041"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41 </w:t>
            </w:r>
          </w:p>
        </w:tc>
        <w:tc>
          <w:tcPr>
            <w:tcW w:w="8476" w:type="dxa"/>
            <w:tcBorders>
              <w:left w:val="single" w:sz="18" w:space="0" w:color="ED7D31" w:themeColor="accent2"/>
            </w:tcBorders>
            <w:vAlign w:val="center"/>
          </w:tcPr>
          <w:p w14:paraId="5FE4D912" w14:textId="397769BD" w:rsidR="008F7041" w:rsidRPr="008C2832" w:rsidRDefault="008F7041"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障害のある人、その保護者、介護者などからの一般的な相談に応じ、必要な情報の提供等の支援を行うとともに、虐待の防止や権利擁護のために必要な援助を行います。</w:t>
            </w:r>
          </w:p>
        </w:tc>
      </w:tr>
      <w:tr w:rsidR="008F7041" w:rsidRPr="008C2832" w14:paraId="4ED1289D" w14:textId="77777777" w:rsidTr="00EE35EB">
        <w:tc>
          <w:tcPr>
            <w:tcW w:w="562" w:type="dxa"/>
            <w:vMerge/>
            <w:tcBorders>
              <w:top w:val="single" w:sz="18" w:space="0" w:color="auto"/>
              <w:right w:val="single" w:sz="18" w:space="0" w:color="ED7D31" w:themeColor="accent2"/>
            </w:tcBorders>
            <w:shd w:val="clear" w:color="auto" w:fill="FBE4D5" w:themeFill="accent2" w:themeFillTint="33"/>
            <w:vAlign w:val="center"/>
          </w:tcPr>
          <w:p w14:paraId="291B1FAB" w14:textId="77777777" w:rsidR="008F7041" w:rsidRPr="008C2832" w:rsidRDefault="008F7041" w:rsidP="00C8096A">
            <w:pPr>
              <w:spacing w:line="240" w:lineRule="exact"/>
              <w:rPr>
                <w:rFonts w:ascii="BIZ UDゴシック" w:eastAsia="BIZ UDゴシック" w:hAnsi="BIZ UDゴシック"/>
                <w:sz w:val="20"/>
                <w:szCs w:val="20"/>
              </w:rPr>
            </w:pPr>
          </w:p>
        </w:tc>
        <w:tc>
          <w:tcPr>
            <w:tcW w:w="1418"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109AB9D1" w14:textId="6E9F2697" w:rsidR="008F7041" w:rsidRPr="008C2832" w:rsidRDefault="008F7041"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42 </w:t>
            </w:r>
          </w:p>
        </w:tc>
        <w:tc>
          <w:tcPr>
            <w:tcW w:w="8476" w:type="dxa"/>
            <w:tcBorders>
              <w:left w:val="single" w:sz="18" w:space="0" w:color="ED7D31" w:themeColor="accent2"/>
            </w:tcBorders>
            <w:vAlign w:val="center"/>
          </w:tcPr>
          <w:p w14:paraId="1AD74079" w14:textId="5254BA71" w:rsidR="008F7041" w:rsidRPr="008C2832" w:rsidRDefault="008F7041"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地域における相談支援機能の強化を図るため、専門的職員を配置し、地域の相談支援従事者の人材育成や支援の質の向上のための取組、自治体と協働した協議会の運営等による地域づくりの取組等を行います。</w:t>
            </w:r>
          </w:p>
        </w:tc>
      </w:tr>
      <w:tr w:rsidR="008F7041" w:rsidRPr="008C2832" w14:paraId="60C12D94" w14:textId="77777777" w:rsidTr="00EE35EB">
        <w:tc>
          <w:tcPr>
            <w:tcW w:w="562" w:type="dxa"/>
            <w:vMerge/>
            <w:tcBorders>
              <w:bottom w:val="single" w:sz="18" w:space="0" w:color="ED7D31" w:themeColor="accent2"/>
              <w:right w:val="single" w:sz="18" w:space="0" w:color="ED7D31" w:themeColor="accent2"/>
            </w:tcBorders>
            <w:shd w:val="clear" w:color="auto" w:fill="FBE4D5" w:themeFill="accent2" w:themeFillTint="33"/>
            <w:vAlign w:val="center"/>
          </w:tcPr>
          <w:p w14:paraId="6B1377A0" w14:textId="77777777" w:rsidR="008F7041" w:rsidRPr="008C2832" w:rsidRDefault="008F7041" w:rsidP="00C8096A">
            <w:pPr>
              <w:spacing w:line="240" w:lineRule="exact"/>
              <w:rPr>
                <w:rFonts w:ascii="BIZ UDゴシック" w:eastAsia="BIZ UDゴシック" w:hAnsi="BIZ UDゴシック"/>
                <w:sz w:val="20"/>
                <w:szCs w:val="20"/>
              </w:rPr>
            </w:pPr>
          </w:p>
        </w:tc>
        <w:tc>
          <w:tcPr>
            <w:tcW w:w="1418"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64E11CD3" w14:textId="6A987473" w:rsidR="008F7041" w:rsidRPr="008C2832" w:rsidRDefault="008F7041"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43 </w:t>
            </w:r>
          </w:p>
        </w:tc>
        <w:tc>
          <w:tcPr>
            <w:tcW w:w="8476" w:type="dxa"/>
            <w:tcBorders>
              <w:left w:val="single" w:sz="18" w:space="0" w:color="ED7D31" w:themeColor="accent2"/>
            </w:tcBorders>
            <w:vAlign w:val="center"/>
          </w:tcPr>
          <w:p w14:paraId="2B1BB37B" w14:textId="306F7458" w:rsidR="008F7041" w:rsidRPr="008C2832" w:rsidRDefault="008F7041"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賃貸契約による一般住宅への入居にあたって支援が必要な障害者等について、入居支援や生活上の課題に応じて関係機関から必要な支援を受けられるよう調整を行います。</w:t>
            </w:r>
          </w:p>
        </w:tc>
      </w:tr>
      <w:tr w:rsidR="00405D83" w:rsidRPr="008C2832" w14:paraId="0D04350F"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3F1F9160" w14:textId="75B85AE2"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44 </w:t>
            </w:r>
          </w:p>
        </w:tc>
        <w:tc>
          <w:tcPr>
            <w:tcW w:w="8476" w:type="dxa"/>
            <w:tcBorders>
              <w:left w:val="single" w:sz="18" w:space="0" w:color="ED7D31" w:themeColor="accent2"/>
            </w:tcBorders>
            <w:vAlign w:val="center"/>
          </w:tcPr>
          <w:p w14:paraId="3918F1E2" w14:textId="6BAF6087"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成年後見制度における法人後見活動を支援する為に、実施団体に対する研修、安定的な実施のための組織体制の構築、専門職による支援体制の構築などを行います。</w:t>
            </w:r>
          </w:p>
        </w:tc>
      </w:tr>
      <w:tr w:rsidR="00405D83" w:rsidRPr="008C2832" w14:paraId="746D2B36"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08A9E95B" w14:textId="3C837AA6"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45 </w:t>
            </w:r>
          </w:p>
        </w:tc>
        <w:tc>
          <w:tcPr>
            <w:tcW w:w="8476" w:type="dxa"/>
            <w:tcBorders>
              <w:left w:val="single" w:sz="18" w:space="0" w:color="ED7D31" w:themeColor="accent2"/>
            </w:tcBorders>
            <w:vAlign w:val="center"/>
          </w:tcPr>
          <w:p w14:paraId="796A0C77" w14:textId="027A4C36"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障害福祉サービスを利用し、または利用しようとする知的障害または精神障害のある方に対して、成年後見制度の利用について必要となる経費の全てまたは一部について補助を行います。</w:t>
            </w:r>
          </w:p>
        </w:tc>
      </w:tr>
      <w:tr w:rsidR="00405D83" w:rsidRPr="008C2832" w14:paraId="29C93000"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60FC5357" w14:textId="1B051789"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46 </w:t>
            </w:r>
          </w:p>
        </w:tc>
        <w:tc>
          <w:tcPr>
            <w:tcW w:w="8476" w:type="dxa"/>
            <w:tcBorders>
              <w:left w:val="single" w:sz="18" w:space="0" w:color="ED7D31" w:themeColor="accent2"/>
            </w:tcBorders>
            <w:vAlign w:val="center"/>
          </w:tcPr>
          <w:p w14:paraId="4B1618FB" w14:textId="20533C09"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のある方が日常生活及び社会生活を送る上で生じる「社会的障壁」をなくし共生社会の実現を図るため、地域の住民に対して、障害のある方に対する理解を深めるための研修会やイベントの開催、広報活動等を行います。</w:t>
            </w:r>
          </w:p>
        </w:tc>
      </w:tr>
      <w:tr w:rsidR="00405D83" w:rsidRPr="008C2832" w14:paraId="1254C82F"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5EFAFD1A" w14:textId="2D64A575"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47 </w:t>
            </w:r>
          </w:p>
        </w:tc>
        <w:tc>
          <w:tcPr>
            <w:tcW w:w="8476" w:type="dxa"/>
            <w:tcBorders>
              <w:left w:val="single" w:sz="18" w:space="0" w:color="ED7D31" w:themeColor="accent2"/>
            </w:tcBorders>
            <w:vAlign w:val="center"/>
          </w:tcPr>
          <w:p w14:paraId="5DCCBBFD" w14:textId="06311CDB"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聴覚、言語機能、音声機能、視覚その他の障害のため、意思疎通を図る事に支障がある方のために、手話通訳者や要約筆記者の派遣、点訳、代筆、代読、音声訳による支援などを行います。</w:t>
            </w:r>
          </w:p>
        </w:tc>
      </w:tr>
      <w:tr w:rsidR="00405D83" w:rsidRPr="008C2832" w14:paraId="10EDE25B"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4AC54D28" w14:textId="092C464F"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48 </w:t>
            </w:r>
          </w:p>
        </w:tc>
        <w:tc>
          <w:tcPr>
            <w:tcW w:w="8476" w:type="dxa"/>
            <w:tcBorders>
              <w:left w:val="single" w:sz="18" w:space="0" w:color="ED7D31" w:themeColor="accent2"/>
            </w:tcBorders>
            <w:vAlign w:val="center"/>
          </w:tcPr>
          <w:p w14:paraId="0E2DDFC3" w14:textId="3C38E68A"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聴覚障害のある方との交流活動の促進、市区町村の広報活動などの支援者として期待される手話奉仕員（日常会話程度の手話表現技術を取得した者）の養成研修を行います。</w:t>
            </w:r>
          </w:p>
        </w:tc>
      </w:tr>
      <w:tr w:rsidR="00405D83" w:rsidRPr="008C2832" w14:paraId="35BD96C6"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71E92F1F" w14:textId="0291FF26"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49 </w:t>
            </w:r>
          </w:p>
        </w:tc>
        <w:tc>
          <w:tcPr>
            <w:tcW w:w="8476" w:type="dxa"/>
            <w:tcBorders>
              <w:left w:val="single" w:sz="18" w:space="0" w:color="ED7D31" w:themeColor="accent2"/>
            </w:tcBorders>
            <w:vAlign w:val="center"/>
          </w:tcPr>
          <w:p w14:paraId="19C1AAAE" w14:textId="1D18AD7A"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重度障害のある方に対し、自立生活支援用具等の日常生活用具の給付または貸与を行います。</w:t>
            </w:r>
          </w:p>
        </w:tc>
      </w:tr>
      <w:tr w:rsidR="00405D83" w:rsidRPr="008C2832" w14:paraId="0C21AE57"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06E4DE36" w14:textId="35F5FBFE"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50 </w:t>
            </w:r>
          </w:p>
        </w:tc>
        <w:tc>
          <w:tcPr>
            <w:tcW w:w="8476" w:type="dxa"/>
            <w:tcBorders>
              <w:left w:val="single" w:sz="18" w:space="0" w:color="ED7D31" w:themeColor="accent2"/>
            </w:tcBorders>
            <w:vAlign w:val="center"/>
          </w:tcPr>
          <w:p w14:paraId="152D7657" w14:textId="6681C099"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創作的活動や生産活動の機会の提供をすると共に、社会との交流の促進を行います。</w:t>
            </w:r>
          </w:p>
        </w:tc>
      </w:tr>
      <w:tr w:rsidR="00405D83" w:rsidRPr="008C2832" w14:paraId="04F5E569"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0F775A0D" w14:textId="38D1190A"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lastRenderedPageBreak/>
              <w:t xml:space="preserve">51 </w:t>
            </w:r>
          </w:p>
        </w:tc>
        <w:tc>
          <w:tcPr>
            <w:tcW w:w="8476" w:type="dxa"/>
            <w:tcBorders>
              <w:left w:val="single" w:sz="18" w:space="0" w:color="ED7D31" w:themeColor="accent2"/>
            </w:tcBorders>
            <w:vAlign w:val="center"/>
          </w:tcPr>
          <w:p w14:paraId="70C65D4A" w14:textId="55BB6A33"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障害のある方、その家族、地域住民などが地域において自発的に行う活動（ピアサポート活動、災害対策活動、孤立防止活動、ボランティア活動など）を支援します。</w:t>
            </w:r>
          </w:p>
        </w:tc>
      </w:tr>
      <w:tr w:rsidR="00405D83" w:rsidRPr="008C2832" w14:paraId="40BC8BB0"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76CC2FEC" w14:textId="48BA7657"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52 </w:t>
            </w:r>
          </w:p>
        </w:tc>
        <w:tc>
          <w:tcPr>
            <w:tcW w:w="8476" w:type="dxa"/>
            <w:tcBorders>
              <w:left w:val="single" w:sz="18" w:space="0" w:color="ED7D31" w:themeColor="accent2"/>
            </w:tcBorders>
            <w:vAlign w:val="center"/>
          </w:tcPr>
          <w:p w14:paraId="125778A8" w14:textId="3E8D8E82"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障害者等が円滑に外出できるよう、移動及び外出時のお手伝いをします。</w:t>
            </w:r>
          </w:p>
        </w:tc>
      </w:tr>
      <w:tr w:rsidR="00405D83" w:rsidRPr="008C2832" w14:paraId="551B93D1"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1E9C33A0" w14:textId="345ABC0D"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53 </w:t>
            </w:r>
          </w:p>
        </w:tc>
        <w:tc>
          <w:tcPr>
            <w:tcW w:w="8476" w:type="dxa"/>
            <w:tcBorders>
              <w:left w:val="single" w:sz="18" w:space="0" w:color="ED7D31" w:themeColor="accent2"/>
            </w:tcBorders>
            <w:vAlign w:val="center"/>
          </w:tcPr>
          <w:p w14:paraId="697553C5" w14:textId="6ACA111A"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特別支援学校等の放課後、学齢期にある障害児を対象に、集団活動や社会適応訓練を行います。</w:t>
            </w:r>
          </w:p>
        </w:tc>
      </w:tr>
      <w:tr w:rsidR="00405D83" w:rsidRPr="008C2832" w14:paraId="554996A9"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58A2F366" w14:textId="17ED0D66"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54 </w:t>
            </w:r>
          </w:p>
        </w:tc>
        <w:tc>
          <w:tcPr>
            <w:tcW w:w="8476" w:type="dxa"/>
            <w:tcBorders>
              <w:left w:val="single" w:sz="18" w:space="0" w:color="ED7D31" w:themeColor="accent2"/>
            </w:tcBorders>
            <w:vAlign w:val="center"/>
          </w:tcPr>
          <w:p w14:paraId="7E6073DB" w14:textId="04F5FCB6"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障害のある人または発達障害児の介護者が疾病等の理由により一時的に介護が出来ない場合、市に登録しているステーションで介護をします。</w:t>
            </w:r>
          </w:p>
        </w:tc>
      </w:tr>
      <w:tr w:rsidR="00405D83" w:rsidRPr="008C2832" w14:paraId="3E84734A"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02D18B93" w14:textId="7C27D140"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55 </w:t>
            </w:r>
          </w:p>
        </w:tc>
        <w:tc>
          <w:tcPr>
            <w:tcW w:w="8476" w:type="dxa"/>
            <w:tcBorders>
              <w:left w:val="single" w:sz="18" w:space="0" w:color="ED7D31" w:themeColor="accent2"/>
            </w:tcBorders>
            <w:vAlign w:val="center"/>
          </w:tcPr>
          <w:p w14:paraId="3BE44053" w14:textId="7CBCBE0A"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障害のある人または発達障害児の介護者が疾病等の理由により一時的に介護が出来ない場合、市</w:t>
            </w:r>
            <w:r w:rsidR="00973C4D">
              <w:rPr>
                <w:rFonts w:ascii="BIZ UDゴシック" w:eastAsia="BIZ UDゴシック" w:hAnsi="BIZ UDゴシック" w:hint="eastAsia"/>
                <w:sz w:val="20"/>
                <w:szCs w:val="20"/>
              </w:rPr>
              <w:t>町村</w:t>
            </w:r>
            <w:r w:rsidRPr="008C2832">
              <w:rPr>
                <w:rFonts w:ascii="BIZ UDゴシック" w:eastAsia="BIZ UDゴシック" w:hAnsi="BIZ UDゴシック" w:hint="eastAsia"/>
                <w:sz w:val="20"/>
                <w:szCs w:val="20"/>
              </w:rPr>
              <w:t>に登録している介護者が介護をします。</w:t>
            </w:r>
          </w:p>
        </w:tc>
      </w:tr>
      <w:tr w:rsidR="00405D83" w:rsidRPr="008C2832" w14:paraId="36AB8808"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456082B9" w14:textId="1E93843B"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56 </w:t>
            </w:r>
          </w:p>
        </w:tc>
        <w:tc>
          <w:tcPr>
            <w:tcW w:w="8476" w:type="dxa"/>
            <w:tcBorders>
              <w:left w:val="single" w:sz="18" w:space="0" w:color="ED7D31" w:themeColor="accent2"/>
            </w:tcBorders>
            <w:vAlign w:val="center"/>
          </w:tcPr>
          <w:p w14:paraId="2283D5BD" w14:textId="5CC0D8DC"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日中一時的な預かりにより家族の一時的な介護負担の軽減を図り、また障害者等の日中における活動の場を確保します。</w:t>
            </w:r>
          </w:p>
        </w:tc>
      </w:tr>
      <w:tr w:rsidR="00405D83" w:rsidRPr="008C2832" w14:paraId="0C29BCAD"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160A6CA2" w14:textId="1C448834"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57 </w:t>
            </w:r>
          </w:p>
        </w:tc>
        <w:tc>
          <w:tcPr>
            <w:tcW w:w="8476" w:type="dxa"/>
            <w:tcBorders>
              <w:left w:val="single" w:sz="18" w:space="0" w:color="ED7D31" w:themeColor="accent2"/>
            </w:tcBorders>
            <w:vAlign w:val="center"/>
          </w:tcPr>
          <w:p w14:paraId="28F64E62" w14:textId="65466BAA"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在宅で寝たきりの状態にある障害者等に対して、入浴専用車両等で自宅に訪問し、専用の浴槽を使用して入浴サービスを行います。</w:t>
            </w:r>
          </w:p>
        </w:tc>
      </w:tr>
      <w:tr w:rsidR="00405D83" w:rsidRPr="008C2832" w14:paraId="1A71153E" w14:textId="77777777" w:rsidTr="00EE35EB">
        <w:tc>
          <w:tcPr>
            <w:tcW w:w="1980" w:type="dxa"/>
            <w:gridSpan w:val="2"/>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BE4D5" w:themeFill="accent2" w:themeFillTint="33"/>
            <w:vAlign w:val="center"/>
          </w:tcPr>
          <w:p w14:paraId="7215101F" w14:textId="0C29F249"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58 </w:t>
            </w:r>
          </w:p>
        </w:tc>
        <w:tc>
          <w:tcPr>
            <w:tcW w:w="8476" w:type="dxa"/>
            <w:tcBorders>
              <w:left w:val="single" w:sz="18" w:space="0" w:color="ED7D31" w:themeColor="accent2"/>
            </w:tcBorders>
            <w:vAlign w:val="center"/>
          </w:tcPr>
          <w:p w14:paraId="2D185B3E" w14:textId="14A67E96" w:rsidR="00405D83" w:rsidRPr="008C2832" w:rsidRDefault="00405D83" w:rsidP="00C8096A">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現に住居を必要としている障害者に、低額な料金で居室等を提供するとともに、日常生活に必要な支援を行います。</w:t>
            </w:r>
          </w:p>
        </w:tc>
      </w:tr>
    </w:tbl>
    <w:p w14:paraId="32D36B5F" w14:textId="77777777" w:rsidR="00B42BD7" w:rsidRDefault="00B42BD7">
      <w:pPr>
        <w:rPr>
          <w:rFonts w:ascii="BIZ UDゴシック" w:eastAsia="BIZ UDゴシック" w:hAnsi="BIZ UDゴシック"/>
          <w:sz w:val="20"/>
          <w:szCs w:val="20"/>
        </w:rPr>
      </w:pPr>
    </w:p>
    <w:p w14:paraId="1C03F809" w14:textId="1D11115A" w:rsidR="00C8096A" w:rsidRPr="00A76C0E" w:rsidRDefault="00617B5E">
      <w:pPr>
        <w:rPr>
          <w:rFonts w:ascii="BIZ UDゴシック" w:eastAsia="BIZ UDゴシック" w:hAnsi="BIZ UDゴシック"/>
          <w:sz w:val="20"/>
          <w:szCs w:val="20"/>
        </w:rPr>
      </w:pPr>
      <w:r w:rsidRPr="00A76C0E">
        <w:rPr>
          <w:rFonts w:ascii="BIZ UDゴシック" w:eastAsia="BIZ UDゴシック" w:hAnsi="BIZ UDゴシック" w:hint="eastAsia"/>
          <w:sz w:val="20"/>
          <w:szCs w:val="20"/>
        </w:rPr>
        <w:t>障害者総合支援法（相談支援）</w:t>
      </w:r>
    </w:p>
    <w:tbl>
      <w:tblPr>
        <w:tblStyle w:val="a3"/>
        <w:tblW w:w="0" w:type="auto"/>
        <w:tblLook w:val="04A0" w:firstRow="1" w:lastRow="0" w:firstColumn="1" w:lastColumn="0" w:noHBand="0" w:noVBand="1"/>
      </w:tblPr>
      <w:tblGrid>
        <w:gridCol w:w="463"/>
        <w:gridCol w:w="1553"/>
        <w:gridCol w:w="1130"/>
        <w:gridCol w:w="7310"/>
      </w:tblGrid>
      <w:tr w:rsidR="0036434E" w:rsidRPr="008C2832" w14:paraId="1A82F731" w14:textId="77777777" w:rsidTr="00EE35EB">
        <w:tc>
          <w:tcPr>
            <w:tcW w:w="2016" w:type="dxa"/>
            <w:gridSpan w:val="2"/>
            <w:tcBorders>
              <w:bottom w:val="single" w:sz="18" w:space="0" w:color="ED7D31" w:themeColor="accent2"/>
            </w:tcBorders>
            <w:shd w:val="clear" w:color="auto" w:fill="E7E6E6" w:themeFill="background2"/>
            <w:vAlign w:val="center"/>
          </w:tcPr>
          <w:p w14:paraId="1A3BD40F" w14:textId="2D090452" w:rsidR="0036434E" w:rsidRPr="00560F76" w:rsidRDefault="0036434E" w:rsidP="0036434E">
            <w:pPr>
              <w:spacing w:line="240" w:lineRule="exact"/>
              <w:jc w:val="center"/>
              <w:rPr>
                <w:rFonts w:ascii="BIZ UDゴシック" w:eastAsia="BIZ UDゴシック" w:hAnsi="BIZ UDゴシック"/>
                <w:b/>
                <w:bCs/>
                <w:sz w:val="20"/>
                <w:szCs w:val="20"/>
              </w:rPr>
            </w:pPr>
            <w:r w:rsidRPr="00560F76">
              <w:rPr>
                <w:rFonts w:ascii="BIZ UDゴシック" w:eastAsia="BIZ UDゴシック" w:hAnsi="BIZ UDゴシック" w:hint="eastAsia"/>
                <w:b/>
                <w:bCs/>
                <w:sz w:val="20"/>
                <w:szCs w:val="20"/>
              </w:rPr>
              <w:t>サービス名</w:t>
            </w:r>
          </w:p>
        </w:tc>
        <w:tc>
          <w:tcPr>
            <w:tcW w:w="8440" w:type="dxa"/>
            <w:gridSpan w:val="2"/>
            <w:shd w:val="clear" w:color="auto" w:fill="E7E6E6" w:themeFill="background2"/>
            <w:vAlign w:val="center"/>
          </w:tcPr>
          <w:p w14:paraId="0443077D" w14:textId="7D4BB32C" w:rsidR="0036434E" w:rsidRPr="00560F76" w:rsidRDefault="0036434E" w:rsidP="0036434E">
            <w:pPr>
              <w:spacing w:line="240" w:lineRule="exact"/>
              <w:jc w:val="center"/>
              <w:rPr>
                <w:rFonts w:ascii="BIZ UDゴシック" w:eastAsia="BIZ UDゴシック" w:hAnsi="BIZ UDゴシック"/>
                <w:b/>
                <w:bCs/>
                <w:sz w:val="20"/>
                <w:szCs w:val="20"/>
              </w:rPr>
            </w:pPr>
            <w:r w:rsidRPr="00560F76">
              <w:rPr>
                <w:rFonts w:ascii="BIZ UDゴシック" w:eastAsia="BIZ UDゴシック" w:hAnsi="BIZ UDゴシック" w:hint="eastAsia"/>
                <w:b/>
                <w:bCs/>
                <w:sz w:val="20"/>
                <w:szCs w:val="20"/>
              </w:rPr>
              <w:t>サービス内容</w:t>
            </w:r>
          </w:p>
        </w:tc>
      </w:tr>
      <w:tr w:rsidR="00BE15BB" w:rsidRPr="008C2832" w14:paraId="54B30DA5" w14:textId="77777777" w:rsidTr="008B234A">
        <w:trPr>
          <w:trHeight w:val="995"/>
        </w:trPr>
        <w:tc>
          <w:tcPr>
            <w:tcW w:w="2016" w:type="dxa"/>
            <w:gridSpan w:val="2"/>
            <w:tcBorders>
              <w:top w:val="single" w:sz="18" w:space="0" w:color="ED7D31" w:themeColor="accent2"/>
              <w:left w:val="single" w:sz="18" w:space="0" w:color="ED7D31" w:themeColor="accent2"/>
              <w:right w:val="single" w:sz="18" w:space="0" w:color="ED7D31" w:themeColor="accent2"/>
            </w:tcBorders>
            <w:shd w:val="clear" w:color="auto" w:fill="FFF2CC" w:themeFill="accent4" w:themeFillTint="33"/>
            <w:vAlign w:val="center"/>
          </w:tcPr>
          <w:p w14:paraId="181EA752" w14:textId="40408142" w:rsidR="00BE15BB" w:rsidRPr="008C2832" w:rsidRDefault="00BE15BB"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59 </w:t>
            </w:r>
          </w:p>
        </w:tc>
        <w:tc>
          <w:tcPr>
            <w:tcW w:w="8440" w:type="dxa"/>
            <w:gridSpan w:val="2"/>
            <w:tcBorders>
              <w:left w:val="single" w:sz="18" w:space="0" w:color="ED7D31" w:themeColor="accent2"/>
            </w:tcBorders>
            <w:vAlign w:val="center"/>
          </w:tcPr>
          <w:p w14:paraId="56AA0C9F" w14:textId="62DEDA22" w:rsidR="00BE15BB" w:rsidRPr="008C2832" w:rsidRDefault="00BE15BB"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福祉サービス等の申請に係る支給決定前に、サービス等利用計画案を作成し、支給決定後にサービス事業者等との連絡調整等を行うとともに、サービス等利用計画の作成を行います（サービス利用支援）。また、支給決定されたサービス等の利用状況の検証（モニタリング）を行い、サービス事業者等との連絡調整などを行います（継続サービス利用支援）。</w:t>
            </w:r>
          </w:p>
        </w:tc>
      </w:tr>
      <w:tr w:rsidR="00617B5E" w:rsidRPr="008C2832" w14:paraId="16B05749" w14:textId="77777777" w:rsidTr="00EE35EB">
        <w:tc>
          <w:tcPr>
            <w:tcW w:w="463" w:type="dxa"/>
            <w:vMerge w:val="restart"/>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0A85FEBC" w14:textId="77777777" w:rsidR="00617B5E" w:rsidRDefault="009B2DB6" w:rsidP="009B2DB6">
            <w:pPr>
              <w:spacing w:line="24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60</w:t>
            </w:r>
          </w:p>
          <w:p w14:paraId="741F63A1" w14:textId="6CEEECC9" w:rsidR="00AA43D9" w:rsidRPr="008C2832" w:rsidRDefault="00AA43D9" w:rsidP="009B2DB6">
            <w:pPr>
              <w:spacing w:line="240" w:lineRule="exact"/>
              <w:rPr>
                <w:rFonts w:ascii="BIZ UDゴシック" w:eastAsia="BIZ UDゴシック" w:hAnsi="BIZ UDゴシック"/>
                <w:sz w:val="20"/>
                <w:szCs w:val="20"/>
              </w:rPr>
            </w:pPr>
          </w:p>
        </w:tc>
        <w:tc>
          <w:tcPr>
            <w:tcW w:w="1553" w:type="dxa"/>
            <w:vMerge w:val="restart"/>
            <w:tcBorders>
              <w:top w:val="single" w:sz="18" w:space="0" w:color="ED7D31" w:themeColor="accent2"/>
              <w:left w:val="single" w:sz="18" w:space="0" w:color="ED7D31" w:themeColor="accent2"/>
            </w:tcBorders>
            <w:shd w:val="clear" w:color="auto" w:fill="FFF2CC" w:themeFill="accent4" w:themeFillTint="33"/>
            <w:vAlign w:val="center"/>
          </w:tcPr>
          <w:p w14:paraId="733E1EE2" w14:textId="4FC1BB9F"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地域移行支援</w:t>
            </w:r>
          </w:p>
        </w:tc>
        <w:tc>
          <w:tcPr>
            <w:tcW w:w="8440" w:type="dxa"/>
            <w:gridSpan w:val="2"/>
            <w:vAlign w:val="center"/>
          </w:tcPr>
          <w:p w14:paraId="258C694C" w14:textId="2749BF40"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者支援施設等に入所している障害者又は精神科病院に入院している精神障害者その他の地域における生活に移行するために重点的な支援を必要とする者につき、住居の確保その他の地域における生活に移行するための活動に関する相談その他の必要な支援を行います。</w:t>
            </w:r>
          </w:p>
        </w:tc>
      </w:tr>
      <w:tr w:rsidR="00617B5E" w:rsidRPr="008C2832" w14:paraId="02B12F1C" w14:textId="77777777" w:rsidTr="00EE35EB">
        <w:tc>
          <w:tcPr>
            <w:tcW w:w="463" w:type="dxa"/>
            <w:vMerge/>
            <w:tcBorders>
              <w:top w:val="nil"/>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67325E24" w14:textId="77777777" w:rsidR="00617B5E" w:rsidRPr="008C2832" w:rsidRDefault="00617B5E" w:rsidP="00617B5E">
            <w:pPr>
              <w:spacing w:line="240" w:lineRule="exact"/>
              <w:rPr>
                <w:rFonts w:ascii="BIZ UDゴシック" w:eastAsia="BIZ UDゴシック" w:hAnsi="BIZ UDゴシック"/>
                <w:sz w:val="20"/>
                <w:szCs w:val="20"/>
              </w:rPr>
            </w:pPr>
          </w:p>
        </w:tc>
        <w:tc>
          <w:tcPr>
            <w:tcW w:w="1553" w:type="dxa"/>
            <w:vMerge/>
            <w:tcBorders>
              <w:left w:val="single" w:sz="18" w:space="0" w:color="ED7D31" w:themeColor="accent2"/>
            </w:tcBorders>
            <w:shd w:val="clear" w:color="auto" w:fill="FFF2CC" w:themeFill="accent4" w:themeFillTint="33"/>
            <w:vAlign w:val="center"/>
          </w:tcPr>
          <w:p w14:paraId="12527DA6" w14:textId="77777777" w:rsidR="00617B5E" w:rsidRPr="008C2832" w:rsidRDefault="00617B5E" w:rsidP="00617B5E">
            <w:pPr>
              <w:spacing w:line="240" w:lineRule="exact"/>
              <w:rPr>
                <w:rFonts w:ascii="BIZ UDゴシック" w:eastAsia="BIZ UDゴシック" w:hAnsi="BIZ UDゴシック"/>
                <w:sz w:val="20"/>
                <w:szCs w:val="20"/>
              </w:rPr>
            </w:pPr>
          </w:p>
        </w:tc>
        <w:tc>
          <w:tcPr>
            <w:tcW w:w="1130" w:type="dxa"/>
            <w:vAlign w:val="center"/>
          </w:tcPr>
          <w:p w14:paraId="01AAF25F" w14:textId="18DABA9B"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10" w:type="dxa"/>
            <w:vAlign w:val="center"/>
          </w:tcPr>
          <w:p w14:paraId="432A0390" w14:textId="77777777"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次の者のうち、地域生活への移行のための支援が必要と認められる者</w:t>
            </w:r>
          </w:p>
          <w:p w14:paraId="11FEE51E" w14:textId="4701A204" w:rsidR="00617B5E" w:rsidRPr="008C2832" w:rsidRDefault="00617B5E" w:rsidP="00617B5E">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1）障害者支援施設、のぞみの園、児童福祉施設又は療養介護を行う病院に入所している障害者</w:t>
            </w:r>
          </w:p>
          <w:p w14:paraId="7AA86120" w14:textId="77777777"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2）精神科病院に入院している精神障害者</w:t>
            </w:r>
          </w:p>
          <w:p w14:paraId="28A2EF6E" w14:textId="77777777"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3）救護施設又は厚生施設に入所している障害者</w:t>
            </w:r>
          </w:p>
          <w:p w14:paraId="0DC80A88" w14:textId="77777777"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4）刑事施設（刑務所、少年刑務所、拘置所）、少年院に収容されている障害者</w:t>
            </w:r>
          </w:p>
          <w:p w14:paraId="1620C84F" w14:textId="47E8E7E0" w:rsidR="00617B5E" w:rsidRPr="008C2832" w:rsidRDefault="00617B5E" w:rsidP="00617B5E">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5）更生保護施設に入所している障害者又は自立更生促進センター、就業支援センターもしくは自立準備ホームに宿泊している障害者</w:t>
            </w:r>
          </w:p>
        </w:tc>
      </w:tr>
      <w:tr w:rsidR="00617B5E" w:rsidRPr="008C2832" w14:paraId="1FC435E2" w14:textId="77777777" w:rsidTr="00EE35EB">
        <w:tc>
          <w:tcPr>
            <w:tcW w:w="463" w:type="dxa"/>
            <w:vMerge/>
            <w:tcBorders>
              <w:top w:val="nil"/>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632025A1" w14:textId="77777777" w:rsidR="00617B5E" w:rsidRPr="008C2832" w:rsidRDefault="00617B5E" w:rsidP="00617B5E">
            <w:pPr>
              <w:spacing w:line="240" w:lineRule="exact"/>
              <w:rPr>
                <w:rFonts w:ascii="BIZ UDゴシック" w:eastAsia="BIZ UDゴシック" w:hAnsi="BIZ UDゴシック"/>
                <w:sz w:val="20"/>
                <w:szCs w:val="20"/>
              </w:rPr>
            </w:pPr>
          </w:p>
        </w:tc>
        <w:tc>
          <w:tcPr>
            <w:tcW w:w="1553" w:type="dxa"/>
            <w:vMerge w:val="restart"/>
            <w:tcBorders>
              <w:left w:val="single" w:sz="18" w:space="0" w:color="ED7D31" w:themeColor="accent2"/>
            </w:tcBorders>
            <w:shd w:val="clear" w:color="auto" w:fill="FFF2CC" w:themeFill="accent4" w:themeFillTint="33"/>
            <w:vAlign w:val="center"/>
          </w:tcPr>
          <w:p w14:paraId="635071D8" w14:textId="6A26276F"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地域定着支援</w:t>
            </w:r>
          </w:p>
        </w:tc>
        <w:tc>
          <w:tcPr>
            <w:tcW w:w="8440" w:type="dxa"/>
            <w:gridSpan w:val="2"/>
            <w:vAlign w:val="center"/>
          </w:tcPr>
          <w:p w14:paraId="60CFD250" w14:textId="6BC5D7FC"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居宅において単身等で生活する障害者につき、常時の連絡体制を確保し、障害の特性に起因して生じた緊急の事態等に相談その他必要な支援を行います。</w:t>
            </w:r>
          </w:p>
        </w:tc>
      </w:tr>
      <w:tr w:rsidR="00617B5E" w:rsidRPr="008C2832" w14:paraId="6D0E2B28" w14:textId="77777777" w:rsidTr="00EE35EB">
        <w:tc>
          <w:tcPr>
            <w:tcW w:w="463" w:type="dxa"/>
            <w:vMerge/>
            <w:tcBorders>
              <w:top w:val="nil"/>
              <w:left w:val="single" w:sz="18" w:space="0" w:color="ED7D31" w:themeColor="accent2"/>
              <w:bottom w:val="single" w:sz="18" w:space="0" w:color="ED7D31" w:themeColor="accent2"/>
              <w:right w:val="single" w:sz="18" w:space="0" w:color="ED7D31" w:themeColor="accent2"/>
            </w:tcBorders>
            <w:shd w:val="clear" w:color="auto" w:fill="FFF2CC" w:themeFill="accent4" w:themeFillTint="33"/>
            <w:vAlign w:val="center"/>
          </w:tcPr>
          <w:p w14:paraId="01F33CAB" w14:textId="77777777" w:rsidR="00617B5E" w:rsidRPr="008C2832" w:rsidRDefault="00617B5E" w:rsidP="00617B5E">
            <w:pPr>
              <w:spacing w:line="240" w:lineRule="exact"/>
              <w:rPr>
                <w:rFonts w:ascii="BIZ UDゴシック" w:eastAsia="BIZ UDゴシック" w:hAnsi="BIZ UDゴシック"/>
                <w:sz w:val="20"/>
                <w:szCs w:val="20"/>
              </w:rPr>
            </w:pPr>
          </w:p>
        </w:tc>
        <w:tc>
          <w:tcPr>
            <w:tcW w:w="1553" w:type="dxa"/>
            <w:vMerge/>
            <w:tcBorders>
              <w:left w:val="single" w:sz="18" w:space="0" w:color="ED7D31" w:themeColor="accent2"/>
            </w:tcBorders>
            <w:shd w:val="clear" w:color="auto" w:fill="FFF2CC" w:themeFill="accent4" w:themeFillTint="33"/>
            <w:vAlign w:val="center"/>
          </w:tcPr>
          <w:p w14:paraId="6B6B1A33" w14:textId="77777777" w:rsidR="00617B5E" w:rsidRPr="008C2832" w:rsidRDefault="00617B5E" w:rsidP="00617B5E">
            <w:pPr>
              <w:spacing w:line="240" w:lineRule="exact"/>
              <w:rPr>
                <w:rFonts w:ascii="BIZ UDゴシック" w:eastAsia="BIZ UDゴシック" w:hAnsi="BIZ UDゴシック"/>
                <w:sz w:val="20"/>
                <w:szCs w:val="20"/>
              </w:rPr>
            </w:pPr>
          </w:p>
        </w:tc>
        <w:tc>
          <w:tcPr>
            <w:tcW w:w="1130" w:type="dxa"/>
            <w:vAlign w:val="center"/>
          </w:tcPr>
          <w:p w14:paraId="06D90B92" w14:textId="206699FB"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対象要件</w:t>
            </w:r>
          </w:p>
        </w:tc>
        <w:tc>
          <w:tcPr>
            <w:tcW w:w="7310" w:type="dxa"/>
            <w:vAlign w:val="center"/>
          </w:tcPr>
          <w:p w14:paraId="0BB83180" w14:textId="77777777" w:rsidR="00617B5E" w:rsidRPr="008C2832" w:rsidRDefault="00617B5E" w:rsidP="00617B5E">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1）居宅において単身であるため緊急時の支援が見込めない状況にある者</w:t>
            </w:r>
          </w:p>
          <w:p w14:paraId="4F9D9FF4" w14:textId="68E3580B" w:rsidR="00617B5E" w:rsidRPr="008C2832" w:rsidRDefault="00617B5E" w:rsidP="00617B5E">
            <w:pPr>
              <w:spacing w:line="240" w:lineRule="exact"/>
              <w:ind w:left="458" w:hangingChars="229" w:hanging="458"/>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w:t>
            </w:r>
            <w:r w:rsidRPr="008C2832">
              <w:rPr>
                <w:rFonts w:ascii="BIZ UDゴシック" w:eastAsia="BIZ UDゴシック" w:hAnsi="BIZ UDゴシック"/>
                <w:sz w:val="20"/>
                <w:szCs w:val="20"/>
              </w:rPr>
              <w:t>2）居宅において家族と同居している障害者であっても、当該家族等が障害、疾病等のため、障害者に対し、当該家族等による緊急時の支援が見込めない状況にある者</w:t>
            </w:r>
          </w:p>
        </w:tc>
      </w:tr>
    </w:tbl>
    <w:p w14:paraId="4A776C48" w14:textId="386B46FF" w:rsidR="00617B5E" w:rsidRPr="00A76C0E" w:rsidRDefault="0028569F">
      <w:pPr>
        <w:rPr>
          <w:rFonts w:ascii="BIZ UDゴシック" w:eastAsia="BIZ UDゴシック" w:hAnsi="BIZ UDゴシック"/>
          <w:sz w:val="20"/>
          <w:szCs w:val="20"/>
        </w:rPr>
      </w:pPr>
      <w:r w:rsidRPr="00A76C0E">
        <w:rPr>
          <w:rFonts w:ascii="BIZ UDゴシック" w:eastAsia="BIZ UDゴシック" w:hAnsi="BIZ UDゴシック" w:hint="eastAsia"/>
          <w:sz w:val="20"/>
          <w:szCs w:val="20"/>
        </w:rPr>
        <w:t>児童福祉法（相談支援）</w:t>
      </w:r>
    </w:p>
    <w:tbl>
      <w:tblPr>
        <w:tblStyle w:val="a3"/>
        <w:tblW w:w="0" w:type="auto"/>
        <w:tblLook w:val="04A0" w:firstRow="1" w:lastRow="0" w:firstColumn="1" w:lastColumn="0" w:noHBand="0" w:noVBand="1"/>
      </w:tblPr>
      <w:tblGrid>
        <w:gridCol w:w="1980"/>
        <w:gridCol w:w="8476"/>
      </w:tblGrid>
      <w:tr w:rsidR="0028569F" w:rsidRPr="008C2832" w14:paraId="36ACCD3F" w14:textId="77777777" w:rsidTr="00587D12">
        <w:tc>
          <w:tcPr>
            <w:tcW w:w="1980" w:type="dxa"/>
            <w:tcBorders>
              <w:bottom w:val="single" w:sz="18" w:space="0" w:color="ED7D31" w:themeColor="accent2"/>
            </w:tcBorders>
            <w:shd w:val="clear" w:color="auto" w:fill="F2F2F2" w:themeFill="background1" w:themeFillShade="F2"/>
            <w:vAlign w:val="center"/>
          </w:tcPr>
          <w:p w14:paraId="7435A68D" w14:textId="45BB1693" w:rsidR="0028569F" w:rsidRPr="00560F76" w:rsidRDefault="0028569F" w:rsidP="0028569F">
            <w:pPr>
              <w:spacing w:line="240" w:lineRule="exact"/>
              <w:jc w:val="center"/>
              <w:rPr>
                <w:rFonts w:ascii="BIZ UDゴシック" w:eastAsia="BIZ UDゴシック" w:hAnsi="BIZ UDゴシック"/>
                <w:b/>
                <w:bCs/>
                <w:sz w:val="20"/>
                <w:szCs w:val="20"/>
              </w:rPr>
            </w:pPr>
            <w:r w:rsidRPr="00560F76">
              <w:rPr>
                <w:rFonts w:ascii="BIZ UDゴシック" w:eastAsia="BIZ UDゴシック" w:hAnsi="BIZ UDゴシック" w:hint="eastAsia"/>
                <w:b/>
                <w:bCs/>
                <w:sz w:val="20"/>
                <w:szCs w:val="20"/>
              </w:rPr>
              <w:t>サービス名</w:t>
            </w:r>
          </w:p>
        </w:tc>
        <w:tc>
          <w:tcPr>
            <w:tcW w:w="8476" w:type="dxa"/>
            <w:shd w:val="clear" w:color="auto" w:fill="F2F2F2" w:themeFill="background1" w:themeFillShade="F2"/>
            <w:vAlign w:val="center"/>
          </w:tcPr>
          <w:p w14:paraId="494351FA" w14:textId="1ADD0FAB" w:rsidR="0028569F" w:rsidRPr="00560F76" w:rsidRDefault="0028569F" w:rsidP="0028569F">
            <w:pPr>
              <w:spacing w:line="240" w:lineRule="exact"/>
              <w:jc w:val="center"/>
              <w:rPr>
                <w:rFonts w:ascii="BIZ UDゴシック" w:eastAsia="BIZ UDゴシック" w:hAnsi="BIZ UDゴシック"/>
                <w:b/>
                <w:bCs/>
                <w:sz w:val="20"/>
                <w:szCs w:val="20"/>
              </w:rPr>
            </w:pPr>
            <w:r w:rsidRPr="00560F76">
              <w:rPr>
                <w:rFonts w:ascii="BIZ UDゴシック" w:eastAsia="BIZ UDゴシック" w:hAnsi="BIZ UDゴシック" w:hint="eastAsia"/>
                <w:b/>
                <w:bCs/>
                <w:sz w:val="20"/>
                <w:szCs w:val="20"/>
              </w:rPr>
              <w:t>サービス内容</w:t>
            </w:r>
          </w:p>
        </w:tc>
      </w:tr>
      <w:tr w:rsidR="00BE15BB" w:rsidRPr="008C2832" w14:paraId="48052213" w14:textId="77777777" w:rsidTr="00587D12">
        <w:trPr>
          <w:trHeight w:val="995"/>
        </w:trPr>
        <w:tc>
          <w:tcPr>
            <w:tcW w:w="1980"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E2EFD9" w:themeFill="accent6" w:themeFillTint="33"/>
            <w:vAlign w:val="center"/>
          </w:tcPr>
          <w:p w14:paraId="1E4AB32B" w14:textId="5E79FCE3" w:rsidR="00BE15BB" w:rsidRPr="008C2832" w:rsidRDefault="00BE15BB" w:rsidP="006D5C15">
            <w:pPr>
              <w:spacing w:line="240" w:lineRule="exact"/>
              <w:jc w:val="left"/>
              <w:rPr>
                <w:rFonts w:ascii="BIZ UDゴシック" w:eastAsia="BIZ UDゴシック" w:hAnsi="BIZ UDゴシック"/>
                <w:sz w:val="20"/>
                <w:szCs w:val="20"/>
              </w:rPr>
            </w:pPr>
            <w:r w:rsidRPr="008C2832">
              <w:rPr>
                <w:rFonts w:ascii="BIZ UDゴシック" w:eastAsia="BIZ UDゴシック" w:hAnsi="BIZ UDゴシック"/>
                <w:sz w:val="20"/>
                <w:szCs w:val="20"/>
              </w:rPr>
              <w:t xml:space="preserve">61 </w:t>
            </w:r>
          </w:p>
        </w:tc>
        <w:tc>
          <w:tcPr>
            <w:tcW w:w="8476" w:type="dxa"/>
            <w:tcBorders>
              <w:left w:val="single" w:sz="18" w:space="0" w:color="ED7D31" w:themeColor="accent2"/>
            </w:tcBorders>
            <w:vAlign w:val="center"/>
          </w:tcPr>
          <w:p w14:paraId="32C844D3" w14:textId="715EB568" w:rsidR="00BE15BB" w:rsidRPr="008C2832" w:rsidRDefault="00BE15BB" w:rsidP="0028569F">
            <w:pPr>
              <w:spacing w:line="240" w:lineRule="exact"/>
              <w:rPr>
                <w:rFonts w:ascii="BIZ UDゴシック" w:eastAsia="BIZ UDゴシック" w:hAnsi="BIZ UDゴシック"/>
                <w:sz w:val="20"/>
                <w:szCs w:val="20"/>
              </w:rPr>
            </w:pPr>
            <w:r w:rsidRPr="008C2832">
              <w:rPr>
                <w:rFonts w:ascii="BIZ UDゴシック" w:eastAsia="BIZ UDゴシック" w:hAnsi="BIZ UDゴシック" w:hint="eastAsia"/>
                <w:sz w:val="20"/>
                <w:szCs w:val="20"/>
              </w:rPr>
              <w:t xml:space="preserve">　障害児通所支援の申請に係る支給決定前に、障害児支援利用計画案を作成し、支給決定後にサービス事業者等との連絡調整等を行うとともに、障害児支援利用計画の作成を行います（障害児支援利用援助）。また、支給決定されたサービス等の利用状況の検証（モニタリング）を行い、サービス事業者等との連絡調整などを行います（継続障害児支援利用援助）。</w:t>
            </w:r>
          </w:p>
        </w:tc>
      </w:tr>
    </w:tbl>
    <w:p w14:paraId="1A7A9E39" w14:textId="77777777" w:rsidR="0028569F" w:rsidRPr="008C2832" w:rsidRDefault="0028569F">
      <w:pPr>
        <w:rPr>
          <w:rFonts w:ascii="BIZ UDゴシック" w:eastAsia="BIZ UDゴシック" w:hAnsi="BIZ UDゴシック"/>
          <w:sz w:val="20"/>
          <w:szCs w:val="20"/>
        </w:rPr>
      </w:pPr>
    </w:p>
    <w:sectPr w:rsidR="0028569F" w:rsidRPr="008C2832" w:rsidSect="00223BD0">
      <w:footerReference w:type="default" r:id="rId6"/>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48CD1" w14:textId="77777777" w:rsidR="006F2AE4" w:rsidRDefault="006F2AE4" w:rsidP="00065FAE">
      <w:r>
        <w:separator/>
      </w:r>
    </w:p>
  </w:endnote>
  <w:endnote w:type="continuationSeparator" w:id="0">
    <w:p w14:paraId="02E8F705" w14:textId="77777777" w:rsidR="006F2AE4" w:rsidRDefault="006F2AE4" w:rsidP="0006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5940117"/>
      <w:docPartObj>
        <w:docPartGallery w:val="Page Numbers (Bottom of Page)"/>
        <w:docPartUnique/>
      </w:docPartObj>
    </w:sdtPr>
    <w:sdtEndPr/>
    <w:sdtContent>
      <w:sdt>
        <w:sdtPr>
          <w:id w:val="1728636285"/>
          <w:docPartObj>
            <w:docPartGallery w:val="Page Numbers (Top of Page)"/>
            <w:docPartUnique/>
          </w:docPartObj>
        </w:sdtPr>
        <w:sdtEndPr/>
        <w:sdtContent>
          <w:p w14:paraId="767FB2CF" w14:textId="21B891D7" w:rsidR="000975B8" w:rsidRDefault="000975B8">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C971825" w14:textId="77777777" w:rsidR="000975B8" w:rsidRDefault="000975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D4C64" w14:textId="77777777" w:rsidR="006F2AE4" w:rsidRDefault="006F2AE4" w:rsidP="00065FAE">
      <w:r>
        <w:separator/>
      </w:r>
    </w:p>
  </w:footnote>
  <w:footnote w:type="continuationSeparator" w:id="0">
    <w:p w14:paraId="6B3D5731" w14:textId="77777777" w:rsidR="006F2AE4" w:rsidRDefault="006F2AE4" w:rsidP="00065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D6"/>
    <w:rsid w:val="00017D3F"/>
    <w:rsid w:val="00045A97"/>
    <w:rsid w:val="00055790"/>
    <w:rsid w:val="00065FAE"/>
    <w:rsid w:val="00071C79"/>
    <w:rsid w:val="000975B8"/>
    <w:rsid w:val="000B4C96"/>
    <w:rsid w:val="000D61CC"/>
    <w:rsid w:val="000E02C1"/>
    <w:rsid w:val="000E383D"/>
    <w:rsid w:val="000E6F9B"/>
    <w:rsid w:val="001575EB"/>
    <w:rsid w:val="00161FBF"/>
    <w:rsid w:val="001651B4"/>
    <w:rsid w:val="00187BFC"/>
    <w:rsid w:val="00195AF8"/>
    <w:rsid w:val="001A2BE5"/>
    <w:rsid w:val="001D6920"/>
    <w:rsid w:val="00223BD0"/>
    <w:rsid w:val="00265C32"/>
    <w:rsid w:val="0028569F"/>
    <w:rsid w:val="0030072E"/>
    <w:rsid w:val="00317D3B"/>
    <w:rsid w:val="00322294"/>
    <w:rsid w:val="00334BE0"/>
    <w:rsid w:val="0036434E"/>
    <w:rsid w:val="00393E22"/>
    <w:rsid w:val="003E7F6B"/>
    <w:rsid w:val="003F569C"/>
    <w:rsid w:val="00405D83"/>
    <w:rsid w:val="00487D5E"/>
    <w:rsid w:val="004F737D"/>
    <w:rsid w:val="00507EE7"/>
    <w:rsid w:val="0052221C"/>
    <w:rsid w:val="00526574"/>
    <w:rsid w:val="00560F76"/>
    <w:rsid w:val="00587D12"/>
    <w:rsid w:val="005B43E0"/>
    <w:rsid w:val="005F1D37"/>
    <w:rsid w:val="005F2487"/>
    <w:rsid w:val="0060062E"/>
    <w:rsid w:val="00617B5E"/>
    <w:rsid w:val="00644BB7"/>
    <w:rsid w:val="0065379E"/>
    <w:rsid w:val="0066035B"/>
    <w:rsid w:val="00697815"/>
    <w:rsid w:val="006A4F9A"/>
    <w:rsid w:val="006A5514"/>
    <w:rsid w:val="006D5C15"/>
    <w:rsid w:val="006F2AE4"/>
    <w:rsid w:val="00707A79"/>
    <w:rsid w:val="00741B93"/>
    <w:rsid w:val="007A1B3B"/>
    <w:rsid w:val="007C44F8"/>
    <w:rsid w:val="008405B1"/>
    <w:rsid w:val="008529FC"/>
    <w:rsid w:val="008545C5"/>
    <w:rsid w:val="008611A4"/>
    <w:rsid w:val="008C2832"/>
    <w:rsid w:val="008C6E3C"/>
    <w:rsid w:val="008F7041"/>
    <w:rsid w:val="00911AC0"/>
    <w:rsid w:val="009219DB"/>
    <w:rsid w:val="00922B27"/>
    <w:rsid w:val="00941D97"/>
    <w:rsid w:val="00973C4D"/>
    <w:rsid w:val="009757F2"/>
    <w:rsid w:val="00975C9D"/>
    <w:rsid w:val="009B2DB6"/>
    <w:rsid w:val="00A623E7"/>
    <w:rsid w:val="00A66E2E"/>
    <w:rsid w:val="00A76C0E"/>
    <w:rsid w:val="00A85B8A"/>
    <w:rsid w:val="00AA43D9"/>
    <w:rsid w:val="00AC3B9D"/>
    <w:rsid w:val="00B04DDB"/>
    <w:rsid w:val="00B40755"/>
    <w:rsid w:val="00B42BD7"/>
    <w:rsid w:val="00B606A6"/>
    <w:rsid w:val="00B76AFF"/>
    <w:rsid w:val="00BB7188"/>
    <w:rsid w:val="00BE15BB"/>
    <w:rsid w:val="00BF3A37"/>
    <w:rsid w:val="00C66EAA"/>
    <w:rsid w:val="00C8096A"/>
    <w:rsid w:val="00CC5E23"/>
    <w:rsid w:val="00D002AA"/>
    <w:rsid w:val="00DB2DEC"/>
    <w:rsid w:val="00DD68DA"/>
    <w:rsid w:val="00E66F3C"/>
    <w:rsid w:val="00EA1AE0"/>
    <w:rsid w:val="00EB76D6"/>
    <w:rsid w:val="00EE35EB"/>
    <w:rsid w:val="00EE62AB"/>
    <w:rsid w:val="00EF0C54"/>
    <w:rsid w:val="00F049C0"/>
    <w:rsid w:val="00F67619"/>
    <w:rsid w:val="00F918A0"/>
    <w:rsid w:val="00FF2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97A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7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1A4"/>
    <w:pPr>
      <w:ind w:leftChars="400" w:left="840"/>
    </w:pPr>
  </w:style>
  <w:style w:type="paragraph" w:styleId="a5">
    <w:name w:val="header"/>
    <w:basedOn w:val="a"/>
    <w:link w:val="a6"/>
    <w:uiPriority w:val="99"/>
    <w:unhideWhenUsed/>
    <w:rsid w:val="00065FAE"/>
    <w:pPr>
      <w:tabs>
        <w:tab w:val="center" w:pos="4252"/>
        <w:tab w:val="right" w:pos="8504"/>
      </w:tabs>
      <w:snapToGrid w:val="0"/>
    </w:pPr>
  </w:style>
  <w:style w:type="character" w:customStyle="1" w:styleId="a6">
    <w:name w:val="ヘッダー (文字)"/>
    <w:basedOn w:val="a0"/>
    <w:link w:val="a5"/>
    <w:uiPriority w:val="99"/>
    <w:rsid w:val="00065FAE"/>
  </w:style>
  <w:style w:type="paragraph" w:styleId="a7">
    <w:name w:val="footer"/>
    <w:basedOn w:val="a"/>
    <w:link w:val="a8"/>
    <w:uiPriority w:val="99"/>
    <w:unhideWhenUsed/>
    <w:rsid w:val="00065FAE"/>
    <w:pPr>
      <w:tabs>
        <w:tab w:val="center" w:pos="4252"/>
        <w:tab w:val="right" w:pos="8504"/>
      </w:tabs>
      <w:snapToGrid w:val="0"/>
    </w:pPr>
  </w:style>
  <w:style w:type="character" w:customStyle="1" w:styleId="a8">
    <w:name w:val="フッター (文字)"/>
    <w:basedOn w:val="a0"/>
    <w:link w:val="a7"/>
    <w:uiPriority w:val="99"/>
    <w:rsid w:val="00065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2025-06-13T10:52:00Z</dcterms:created>
  <dcterms:modified xsi:type="dcterms:W3CDTF">2025-06-26T01:33:00Z</dcterms:modified>
</cp:coreProperties>
</file>