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ED7F5" w14:textId="064DDE50" w:rsidR="00AA36A4" w:rsidRPr="00B41D08" w:rsidRDefault="00AA36A4" w:rsidP="00B41D08">
      <w:pPr>
        <w:jc w:val="center"/>
        <w:rPr>
          <w:rFonts w:ascii="HG丸ｺﾞｼｯｸM-PRO" w:eastAsia="HG丸ｺﾞｼｯｸM-PRO" w:hAnsi="Century" w:cs="Times New Roman"/>
          <w:sz w:val="24"/>
          <w:lang w:eastAsia="zh-TW"/>
        </w:rPr>
      </w:pPr>
      <w:r w:rsidRPr="00B41D08">
        <w:rPr>
          <w:rFonts w:ascii="ＭＳ Ｐゴシック" w:eastAsia="ＭＳ Ｐゴシック" w:hAnsi="ＭＳ Ｐゴシック" w:cs="Times New Roman" w:hint="eastAsia"/>
          <w:sz w:val="28"/>
          <w:szCs w:val="28"/>
          <w:lang w:eastAsia="zh-TW"/>
        </w:rPr>
        <w:t>令和</w:t>
      </w:r>
      <w:r w:rsidR="00FD64C2">
        <w:rPr>
          <w:rFonts w:ascii="ＭＳ Ｐゴシック" w:eastAsia="ＭＳ Ｐゴシック" w:hAnsi="ＭＳ Ｐゴシック" w:cs="Times New Roman" w:hint="eastAsia"/>
          <w:sz w:val="28"/>
          <w:szCs w:val="28"/>
          <w:lang w:eastAsia="zh-TW"/>
        </w:rPr>
        <w:t>８</w:t>
      </w:r>
      <w:r w:rsidRPr="00B41D08">
        <w:rPr>
          <w:rFonts w:ascii="ＭＳ Ｐゴシック" w:eastAsia="ＭＳ Ｐゴシック" w:hAnsi="ＭＳ Ｐゴシック" w:cs="Times New Roman" w:hint="eastAsia"/>
          <w:sz w:val="28"/>
          <w:szCs w:val="28"/>
          <w:lang w:eastAsia="zh-TW"/>
        </w:rPr>
        <w:t>年度主任相談支援専門員養成研修　事前課題</w:t>
      </w:r>
    </w:p>
    <w:p w14:paraId="1B8FADF2" w14:textId="77777777" w:rsidR="00AA36A4" w:rsidRPr="00B41D08" w:rsidRDefault="00AA36A4" w:rsidP="00B41D08">
      <w:pPr>
        <w:jc w:val="center"/>
        <w:rPr>
          <w:rFonts w:ascii="ＭＳ ゴシック" w:eastAsia="ＭＳ ゴシック" w:hAnsi="ＭＳ ゴシック" w:cs="Times New Roman"/>
          <w:sz w:val="24"/>
        </w:rPr>
      </w:pPr>
      <w:r w:rsidRPr="00B41D08">
        <w:rPr>
          <w:rFonts w:ascii="ＭＳ ゴシック" w:eastAsia="ＭＳ ゴシック" w:hAnsi="ＭＳ ゴシック" w:cs="Times New Roman" w:hint="eastAsia"/>
          <w:sz w:val="24"/>
        </w:rPr>
        <w:t>【地域援助の具体的展開Ⅰ】</w:t>
      </w:r>
    </w:p>
    <w:p w14:paraId="7210CB84" w14:textId="77777777" w:rsidR="00AA36A4" w:rsidRPr="00B41D08" w:rsidRDefault="00AA36A4" w:rsidP="00B41D08">
      <w:pPr>
        <w:jc w:val="center"/>
        <w:rPr>
          <w:rFonts w:ascii="HG丸ｺﾞｼｯｸM-PRO" w:eastAsia="HG丸ｺﾞｼｯｸM-PRO" w:hAnsi="Century" w:cs="Times New Roman"/>
          <w:sz w:val="24"/>
        </w:rPr>
      </w:pPr>
    </w:p>
    <w:p w14:paraId="29BB8239" w14:textId="7615A42E" w:rsidR="00D77DB5" w:rsidRPr="00B41D08" w:rsidRDefault="00605C3C" w:rsidP="00D77DB5">
      <w:pPr>
        <w:jc w:val="left"/>
        <w:rPr>
          <w:rFonts w:ascii="ＭＳ 明朝" w:eastAsia="ＭＳ 明朝" w:hAnsi="ＭＳ 明朝" w:cs="Times New Roman"/>
          <w:szCs w:val="21"/>
        </w:rPr>
      </w:pPr>
      <w:r w:rsidRPr="00605C3C">
        <w:rPr>
          <w:rFonts w:ascii="ＭＳ 明朝" w:eastAsia="ＭＳ 明朝" w:hAnsi="ＭＳ 明朝" w:cs="Times New Roman" w:hint="eastAsia"/>
          <w:szCs w:val="20"/>
        </w:rPr>
        <w:t xml:space="preserve">　</w:t>
      </w:r>
      <w:r w:rsidR="00B83CAB">
        <w:rPr>
          <w:rFonts w:ascii="ＭＳ 明朝" w:eastAsia="ＭＳ 明朝" w:hAnsi="ＭＳ 明朝" w:cs="Times New Roman" w:hint="eastAsia"/>
          <w:szCs w:val="20"/>
        </w:rPr>
        <w:t>例を参考にして、</w:t>
      </w:r>
      <w:r w:rsidR="00D77DB5" w:rsidRPr="00B41D08">
        <w:rPr>
          <w:rFonts w:ascii="ＭＳ 明朝" w:eastAsia="ＭＳ 明朝" w:hAnsi="ＭＳ 明朝" w:cs="Times New Roman" w:hint="eastAsia"/>
          <w:szCs w:val="21"/>
        </w:rPr>
        <w:t>現在、支援を展開している事例</w:t>
      </w:r>
      <w:r w:rsidR="00D77DB5">
        <w:rPr>
          <w:rFonts w:ascii="ＭＳ 明朝" w:eastAsia="ＭＳ 明朝" w:hAnsi="ＭＳ 明朝" w:cs="Times New Roman" w:hint="eastAsia"/>
          <w:szCs w:val="21"/>
        </w:rPr>
        <w:t>から</w:t>
      </w:r>
      <w:r w:rsidR="00D77DB5" w:rsidRPr="00B41D08">
        <w:rPr>
          <w:rFonts w:ascii="ＭＳ 明朝" w:eastAsia="ＭＳ 明朝" w:hAnsi="ＭＳ 明朝" w:cs="Times New Roman" w:hint="eastAsia"/>
          <w:szCs w:val="21"/>
        </w:rPr>
        <w:t>選定し、</w:t>
      </w:r>
      <w:r w:rsidR="00D77DB5" w:rsidRPr="00B41D08">
        <w:rPr>
          <w:rFonts w:ascii="ＭＳ 明朝" w:eastAsia="ＭＳ 明朝" w:hAnsi="ＭＳ 明朝" w:cs="Times New Roman" w:hint="eastAsia"/>
          <w:szCs w:val="21"/>
          <w:u w:val="single"/>
        </w:rPr>
        <w:t>地域課題を３つ以上</w:t>
      </w:r>
      <w:r w:rsidR="00D77DB5" w:rsidRPr="00B41D08">
        <w:rPr>
          <w:rFonts w:ascii="ＭＳ 明朝" w:eastAsia="ＭＳ 明朝" w:hAnsi="ＭＳ 明朝" w:cs="Times New Roman" w:hint="eastAsia"/>
          <w:szCs w:val="21"/>
        </w:rPr>
        <w:t>抽出して下さい。</w:t>
      </w:r>
    </w:p>
    <w:p w14:paraId="197F9808" w14:textId="77777777" w:rsidR="00D77DB5" w:rsidRPr="00B41D08" w:rsidRDefault="00D77DB5" w:rsidP="00D77DB5">
      <w:pPr>
        <w:jc w:val="left"/>
        <w:rPr>
          <w:rFonts w:ascii="HG丸ｺﾞｼｯｸM-PRO" w:eastAsia="HG丸ｺﾞｼｯｸM-PRO" w:hAnsi="Century" w:cs="Times New Roman"/>
          <w:sz w:val="24"/>
        </w:rPr>
      </w:pPr>
      <w:r w:rsidRPr="00B41D08">
        <w:rPr>
          <w:rFonts w:ascii="HG丸ｺﾞｼｯｸM-PRO" w:eastAsia="HG丸ｺﾞｼｯｸM-PRO" w:hAnsi="Century" w:cs="Times New Roman" w:hint="eastAsia"/>
          <w:sz w:val="24"/>
        </w:rPr>
        <w:t xml:space="preserve">　　　　　　</w:t>
      </w:r>
    </w:p>
    <w:p w14:paraId="4EF81DC8" w14:textId="77777777" w:rsidR="00D77DB5" w:rsidRPr="0095159A" w:rsidRDefault="00D77DB5" w:rsidP="00D77DB5">
      <w:pPr>
        <w:rPr>
          <w:rFonts w:ascii="Century" w:eastAsia="ＭＳ 明朝" w:hAnsi="Century" w:cs="Times New Roman"/>
          <w:u w:val="single"/>
        </w:rPr>
      </w:pPr>
      <w:r w:rsidRPr="0095159A">
        <w:rPr>
          <w:rFonts w:ascii="Century" w:eastAsia="ＭＳ 明朝" w:hAnsi="Century" w:cs="Times New Roman" w:hint="eastAsia"/>
          <w:u w:val="single"/>
        </w:rPr>
        <w:t xml:space="preserve">受講番号：　　　　　　　　　</w:t>
      </w:r>
      <w:r w:rsidRPr="0095159A">
        <w:rPr>
          <w:rFonts w:ascii="Century" w:eastAsia="ＭＳ 明朝" w:hAnsi="Century" w:cs="Times New Roman" w:hint="eastAsia"/>
        </w:rPr>
        <w:t xml:space="preserve">　　</w:t>
      </w:r>
      <w:r w:rsidRPr="0095159A">
        <w:rPr>
          <w:rFonts w:ascii="Century" w:eastAsia="ＭＳ 明朝" w:hAnsi="Century" w:cs="Times New Roman" w:hint="eastAsia"/>
          <w:u w:val="single"/>
        </w:rPr>
        <w:t xml:space="preserve">氏名：　　　　　　　　　　</w:t>
      </w:r>
    </w:p>
    <w:p w14:paraId="1F9B684F" w14:textId="77777777" w:rsidR="00D77DB5" w:rsidRPr="009445D1" w:rsidRDefault="00D77DB5" w:rsidP="00D77DB5">
      <w:pPr>
        <w:ind w:firstLineChars="100" w:firstLine="240"/>
        <w:jc w:val="left"/>
        <w:rPr>
          <w:rFonts w:ascii="HG丸ｺﾞｼｯｸM-PRO" w:eastAsia="HG丸ｺﾞｼｯｸM-PRO" w:hAnsi="Century" w:cs="Times New Roman"/>
          <w:sz w:val="24"/>
        </w:rPr>
      </w:pPr>
    </w:p>
    <w:tbl>
      <w:tblPr>
        <w:tblpPr w:leftFromText="142" w:rightFromText="142" w:vertAnchor="text" w:horzAnchor="margin" w:tblpY="121"/>
        <w:tblW w:w="9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8843"/>
      </w:tblGrid>
      <w:tr w:rsidR="00D77DB5" w:rsidRPr="00B41D08" w14:paraId="486D77B1" w14:textId="77777777" w:rsidTr="00D6166A">
        <w:trPr>
          <w:cantSplit/>
          <w:trHeight w:val="2268"/>
        </w:trPr>
        <w:tc>
          <w:tcPr>
            <w:tcW w:w="1134" w:type="dxa"/>
            <w:tcBorders>
              <w:top w:val="single" w:sz="12" w:space="0" w:color="auto"/>
              <w:left w:val="single" w:sz="12" w:space="0" w:color="auto"/>
              <w:bottom w:val="dotted" w:sz="4" w:space="0" w:color="auto"/>
              <w:right w:val="double" w:sz="4" w:space="0" w:color="auto"/>
            </w:tcBorders>
            <w:textDirection w:val="tbRlV"/>
            <w:vAlign w:val="center"/>
          </w:tcPr>
          <w:p w14:paraId="27FD72B2" w14:textId="77777777" w:rsidR="00D77DB5" w:rsidRPr="00B41D08" w:rsidRDefault="00D77DB5" w:rsidP="00D6166A">
            <w:pPr>
              <w:ind w:left="113" w:right="113"/>
              <w:jc w:val="center"/>
              <w:rPr>
                <w:rFonts w:ascii="ＭＳ 明朝" w:eastAsia="ＭＳ 明朝" w:hAnsi="ＭＳ 明朝" w:cs="Times New Roman"/>
                <w:sz w:val="24"/>
                <w:szCs w:val="24"/>
              </w:rPr>
            </w:pPr>
            <w:r w:rsidRPr="00B41D08">
              <w:rPr>
                <w:rFonts w:ascii="ＭＳ 明朝" w:eastAsia="ＭＳ 明朝" w:hAnsi="ＭＳ 明朝" w:cs="Times New Roman" w:hint="eastAsia"/>
                <w:sz w:val="24"/>
                <w:szCs w:val="24"/>
              </w:rPr>
              <w:t>事例（例）</w:t>
            </w:r>
          </w:p>
        </w:tc>
        <w:tc>
          <w:tcPr>
            <w:tcW w:w="8843" w:type="dxa"/>
            <w:tcBorders>
              <w:top w:val="single" w:sz="12" w:space="0" w:color="auto"/>
              <w:left w:val="double" w:sz="4" w:space="0" w:color="auto"/>
              <w:bottom w:val="dotted" w:sz="4" w:space="0" w:color="auto"/>
              <w:right w:val="single" w:sz="12" w:space="0" w:color="auto"/>
            </w:tcBorders>
          </w:tcPr>
          <w:p w14:paraId="4125E1E4" w14:textId="77777777" w:rsidR="00D77DB5" w:rsidRPr="00B9719E" w:rsidRDefault="00D77DB5" w:rsidP="00D6166A">
            <w:pPr>
              <w:jc w:val="left"/>
              <w:rPr>
                <w:rFonts w:ascii="ＭＳ 明朝" w:eastAsia="ＭＳ 明朝" w:hAnsi="ＭＳ 明朝" w:cs="Times New Roman"/>
                <w:szCs w:val="21"/>
              </w:rPr>
            </w:pPr>
            <w:r w:rsidRPr="00B9719E">
              <w:rPr>
                <w:rFonts w:ascii="ＭＳ 明朝" w:eastAsia="ＭＳ 明朝" w:hAnsi="ＭＳ 明朝" w:cs="Times New Roman" w:hint="eastAsia"/>
                <w:szCs w:val="21"/>
              </w:rPr>
              <w:t>Ａさん</w:t>
            </w:r>
            <w:r>
              <w:rPr>
                <w:rFonts w:ascii="ＭＳ 明朝" w:eastAsia="ＭＳ 明朝" w:hAnsi="ＭＳ 明朝" w:cs="Times New Roman" w:hint="eastAsia"/>
                <w:szCs w:val="21"/>
              </w:rPr>
              <w:t xml:space="preserve">　</w:t>
            </w:r>
            <w:r w:rsidRPr="00B9719E">
              <w:rPr>
                <w:rFonts w:ascii="ＭＳ 明朝" w:eastAsia="ＭＳ 明朝" w:hAnsi="ＭＳ 明朝" w:cs="Times New Roman"/>
                <w:szCs w:val="21"/>
              </w:rPr>
              <w:t>46歳</w:t>
            </w:r>
            <w:r>
              <w:rPr>
                <w:rFonts w:ascii="ＭＳ 明朝" w:eastAsia="ＭＳ 明朝" w:hAnsi="ＭＳ 明朝" w:cs="Times New Roman" w:hint="eastAsia"/>
                <w:szCs w:val="21"/>
              </w:rPr>
              <w:t xml:space="preserve">　</w:t>
            </w:r>
            <w:r w:rsidRPr="00B9719E">
              <w:rPr>
                <w:rFonts w:ascii="ＭＳ 明朝" w:eastAsia="ＭＳ 明朝" w:hAnsi="ＭＳ 明朝" w:cs="Times New Roman"/>
                <w:szCs w:val="21"/>
              </w:rPr>
              <w:t xml:space="preserve">女性　</w:t>
            </w:r>
            <w:r w:rsidRPr="00B9719E">
              <w:rPr>
                <w:rFonts w:ascii="ＭＳ 明朝" w:eastAsia="ＭＳ 明朝" w:hAnsi="ＭＳ 明朝" w:cs="Times New Roman" w:hint="eastAsia"/>
                <w:szCs w:val="21"/>
              </w:rPr>
              <w:t>精神保健福祉手帳</w:t>
            </w:r>
            <w:r w:rsidRPr="00B9719E">
              <w:rPr>
                <w:rFonts w:ascii="ＭＳ 明朝" w:eastAsia="ＭＳ 明朝" w:hAnsi="ＭＳ 明朝" w:cs="Times New Roman"/>
                <w:szCs w:val="21"/>
              </w:rPr>
              <w:t xml:space="preserve">1級　障害支援区分４　</w:t>
            </w:r>
          </w:p>
          <w:p w14:paraId="6557CFC0" w14:textId="77777777" w:rsidR="00D77DB5" w:rsidRPr="00B9719E" w:rsidRDefault="00D77DB5" w:rsidP="00D6166A">
            <w:pPr>
              <w:jc w:val="left"/>
              <w:rPr>
                <w:rFonts w:ascii="ＭＳ 明朝" w:eastAsia="ＭＳ 明朝" w:hAnsi="ＭＳ 明朝" w:cs="Times New Roman"/>
                <w:szCs w:val="21"/>
              </w:rPr>
            </w:pPr>
            <w:r w:rsidRPr="00B9719E">
              <w:rPr>
                <w:rFonts w:ascii="ＭＳ 明朝" w:eastAsia="ＭＳ 明朝" w:hAnsi="ＭＳ 明朝" w:cs="Times New Roman" w:hint="eastAsia"/>
                <w:szCs w:val="21"/>
              </w:rPr>
              <w:t>居宅介護サービス利用</w:t>
            </w:r>
            <w:r>
              <w:rPr>
                <w:rFonts w:ascii="ＭＳ 明朝" w:eastAsia="ＭＳ 明朝" w:hAnsi="ＭＳ 明朝" w:cs="Times New Roman" w:hint="eastAsia"/>
                <w:szCs w:val="21"/>
              </w:rPr>
              <w:t xml:space="preserve">　</w:t>
            </w:r>
            <w:r w:rsidRPr="00B9719E">
              <w:rPr>
                <w:rFonts w:ascii="ＭＳ 明朝" w:eastAsia="ＭＳ 明朝" w:hAnsi="ＭＳ 明朝" w:cs="Times New Roman" w:hint="eastAsia"/>
                <w:szCs w:val="21"/>
              </w:rPr>
              <w:t xml:space="preserve">単身生活　障害年金と貯金で生計　</w:t>
            </w:r>
          </w:p>
          <w:p w14:paraId="74C9F67A" w14:textId="77777777" w:rsidR="00D77DB5" w:rsidRPr="00B9719E" w:rsidRDefault="00D77DB5" w:rsidP="00D6166A">
            <w:pPr>
              <w:ind w:firstLineChars="100" w:firstLine="210"/>
              <w:jc w:val="left"/>
              <w:rPr>
                <w:rFonts w:ascii="ＭＳ 明朝" w:eastAsia="ＭＳ 明朝" w:hAnsi="ＭＳ 明朝" w:cs="Times New Roman"/>
                <w:szCs w:val="21"/>
              </w:rPr>
            </w:pPr>
            <w:r w:rsidRPr="00B9719E">
              <w:rPr>
                <w:rFonts w:ascii="ＭＳ 明朝" w:eastAsia="ＭＳ 明朝" w:hAnsi="ＭＳ 明朝" w:cs="Times New Roman" w:hint="eastAsia"/>
                <w:szCs w:val="21"/>
              </w:rPr>
              <w:t>Ａさんは、孤独感や不安感が強く対人関係が苦手でひきこもりがち。お菓子作り、料理、編み物が得意。両親が亡くなり単身生活となった際に叔母が市の福祉課に相談に行き事例化した。両親は世間体を気にして医療サービスしか利用しなかった。</w:t>
            </w:r>
          </w:p>
          <w:p w14:paraId="03019E96" w14:textId="77777777" w:rsidR="00D77DB5" w:rsidRPr="00B9719E" w:rsidRDefault="00D77DB5" w:rsidP="00D6166A">
            <w:pPr>
              <w:ind w:firstLineChars="100" w:firstLine="210"/>
              <w:jc w:val="left"/>
              <w:rPr>
                <w:rFonts w:ascii="ＭＳ 明朝" w:eastAsia="ＭＳ 明朝" w:hAnsi="ＭＳ 明朝" w:cs="Times New Roman"/>
                <w:szCs w:val="21"/>
              </w:rPr>
            </w:pPr>
            <w:r w:rsidRPr="00B9719E">
              <w:rPr>
                <w:rFonts w:ascii="ＭＳ 明朝" w:eastAsia="ＭＳ 明朝" w:hAnsi="ＭＳ 明朝" w:cs="Times New Roman" w:hint="eastAsia"/>
                <w:szCs w:val="21"/>
              </w:rPr>
              <w:t>Ａさんの希望は、自分を助けてくれる人がほしい。自分ができることで人に喜んでもらいたい。障害のある人ばかりが集まる場所には行きたくない。</w:t>
            </w:r>
          </w:p>
          <w:p w14:paraId="702D8222" w14:textId="77777777" w:rsidR="00D77DB5" w:rsidRPr="00B9719E" w:rsidRDefault="00D77DB5" w:rsidP="00D6166A">
            <w:pPr>
              <w:ind w:firstLineChars="100" w:firstLine="210"/>
              <w:jc w:val="left"/>
              <w:rPr>
                <w:rFonts w:ascii="ＭＳ 明朝" w:eastAsia="ＭＳ 明朝" w:hAnsi="ＭＳ 明朝" w:cs="Times New Roman"/>
                <w:szCs w:val="21"/>
              </w:rPr>
            </w:pPr>
            <w:r w:rsidRPr="00B9719E">
              <w:rPr>
                <w:rFonts w:ascii="ＭＳ 明朝" w:eastAsia="ＭＳ 明朝" w:hAnsi="ＭＳ 明朝" w:cs="Times New Roman" w:hint="eastAsia"/>
                <w:szCs w:val="21"/>
              </w:rPr>
              <w:t>地域の状況としては、健康づくりに熱心に取り組んでいるが、精神保健、精神障害への理解は進んでいない。</w:t>
            </w:r>
          </w:p>
          <w:p w14:paraId="1CE6418D" w14:textId="77777777" w:rsidR="00D77DB5" w:rsidRPr="00B41D08" w:rsidRDefault="00D77DB5" w:rsidP="00D6166A">
            <w:pPr>
              <w:ind w:firstLineChars="100" w:firstLine="210"/>
              <w:jc w:val="left"/>
              <w:rPr>
                <w:rFonts w:ascii="ＭＳ 明朝" w:eastAsia="ＭＳ 明朝" w:hAnsi="ＭＳ 明朝" w:cs="Times New Roman"/>
                <w:szCs w:val="21"/>
              </w:rPr>
            </w:pPr>
            <w:r w:rsidRPr="00B9719E">
              <w:rPr>
                <w:rFonts w:ascii="ＭＳ 明朝" w:eastAsia="ＭＳ 明朝" w:hAnsi="ＭＳ 明朝" w:cs="Times New Roman" w:hint="eastAsia"/>
                <w:szCs w:val="21"/>
              </w:rPr>
              <w:t>担当の相談支援専門員は、精神障害のある人の支援の経験が少なく、Ａさんにどのようにかかわればいいのか悩んでいる。</w:t>
            </w:r>
          </w:p>
        </w:tc>
      </w:tr>
      <w:tr w:rsidR="00D77DB5" w:rsidRPr="00B41D08" w14:paraId="575F9F15" w14:textId="77777777" w:rsidTr="00D6166A">
        <w:trPr>
          <w:cantSplit/>
          <w:trHeight w:val="1250"/>
        </w:trPr>
        <w:tc>
          <w:tcPr>
            <w:tcW w:w="1134" w:type="dxa"/>
            <w:tcBorders>
              <w:top w:val="dotted" w:sz="4" w:space="0" w:color="auto"/>
              <w:left w:val="single" w:sz="12" w:space="0" w:color="auto"/>
              <w:bottom w:val="single" w:sz="12" w:space="0" w:color="auto"/>
              <w:right w:val="double" w:sz="4" w:space="0" w:color="auto"/>
            </w:tcBorders>
            <w:textDirection w:val="tbRlV"/>
            <w:vAlign w:val="center"/>
          </w:tcPr>
          <w:p w14:paraId="2A95A75B" w14:textId="77777777" w:rsidR="00D77DB5" w:rsidRPr="00B41D08" w:rsidRDefault="00D77DB5" w:rsidP="00D6166A">
            <w:pPr>
              <w:ind w:left="113" w:right="113"/>
              <w:jc w:val="center"/>
              <w:rPr>
                <w:rFonts w:ascii="ＭＳ 明朝" w:eastAsia="ＭＳ 明朝" w:hAnsi="ＭＳ 明朝" w:cs="Times New Roman"/>
                <w:sz w:val="24"/>
                <w:szCs w:val="24"/>
              </w:rPr>
            </w:pPr>
            <w:r w:rsidRPr="00B41D08">
              <w:rPr>
                <w:rFonts w:ascii="ＭＳ 明朝" w:eastAsia="ＭＳ 明朝" w:hAnsi="ＭＳ 明朝" w:cs="Times New Roman" w:hint="eastAsia"/>
                <w:sz w:val="24"/>
                <w:szCs w:val="24"/>
              </w:rPr>
              <w:t>地域課題</w:t>
            </w:r>
          </w:p>
        </w:tc>
        <w:tc>
          <w:tcPr>
            <w:tcW w:w="8843" w:type="dxa"/>
            <w:tcBorders>
              <w:top w:val="dotted" w:sz="4" w:space="0" w:color="auto"/>
              <w:left w:val="double" w:sz="4" w:space="0" w:color="auto"/>
              <w:bottom w:val="single" w:sz="12" w:space="0" w:color="auto"/>
              <w:right w:val="single" w:sz="12" w:space="0" w:color="auto"/>
            </w:tcBorders>
            <w:vAlign w:val="center"/>
          </w:tcPr>
          <w:p w14:paraId="4A4210AB" w14:textId="77777777" w:rsidR="00D77DB5" w:rsidRPr="00B9719E" w:rsidRDefault="00D77DB5" w:rsidP="00D6166A">
            <w:pPr>
              <w:numPr>
                <w:ilvl w:val="0"/>
                <w:numId w:val="1"/>
              </w:numPr>
              <w:jc w:val="left"/>
              <w:rPr>
                <w:rFonts w:ascii="ＭＳ 明朝" w:eastAsia="ＭＳ 明朝" w:hAnsi="ＭＳ 明朝" w:cs="Times New Roman"/>
                <w:szCs w:val="21"/>
              </w:rPr>
            </w:pPr>
            <w:r w:rsidRPr="00B9719E">
              <w:rPr>
                <w:rFonts w:ascii="ＭＳ 明朝" w:eastAsia="ＭＳ 明朝" w:hAnsi="ＭＳ 明朝" w:cs="Times New Roman" w:hint="eastAsia"/>
                <w:szCs w:val="21"/>
              </w:rPr>
              <w:t>住民の精神保健、精神障害への理解が進んでいない。そのため両親が相談できなかった。</w:t>
            </w:r>
          </w:p>
          <w:p w14:paraId="63865C51" w14:textId="77777777" w:rsidR="00D77DB5" w:rsidRPr="00B9719E" w:rsidRDefault="00D77DB5" w:rsidP="00D6166A">
            <w:pPr>
              <w:numPr>
                <w:ilvl w:val="0"/>
                <w:numId w:val="1"/>
              </w:numPr>
              <w:jc w:val="left"/>
              <w:rPr>
                <w:rFonts w:ascii="ＭＳ 明朝" w:eastAsia="ＭＳ 明朝" w:hAnsi="ＭＳ 明朝" w:cs="Times New Roman"/>
                <w:szCs w:val="21"/>
              </w:rPr>
            </w:pPr>
            <w:r w:rsidRPr="00B9719E">
              <w:rPr>
                <w:rFonts w:ascii="ＭＳ 明朝" w:eastAsia="ＭＳ 明朝" w:hAnsi="ＭＳ 明朝" w:cs="Times New Roman" w:hint="eastAsia"/>
                <w:szCs w:val="21"/>
              </w:rPr>
              <w:t>誰でも参加できるサロンが少ない。</w:t>
            </w:r>
          </w:p>
          <w:p w14:paraId="3490745B" w14:textId="77777777" w:rsidR="00D77DB5" w:rsidRPr="00B9719E" w:rsidRDefault="00D77DB5" w:rsidP="00D6166A">
            <w:pPr>
              <w:numPr>
                <w:ilvl w:val="0"/>
                <w:numId w:val="1"/>
              </w:numPr>
              <w:jc w:val="left"/>
              <w:rPr>
                <w:rFonts w:ascii="ＭＳ 明朝" w:eastAsia="ＭＳ 明朝" w:hAnsi="ＭＳ 明朝" w:cs="Times New Roman"/>
                <w:szCs w:val="21"/>
              </w:rPr>
            </w:pPr>
            <w:r w:rsidRPr="00B9719E">
              <w:rPr>
                <w:rFonts w:ascii="ＭＳ 明朝" w:eastAsia="ＭＳ 明朝" w:hAnsi="ＭＳ 明朝" w:cs="Times New Roman" w:hint="eastAsia"/>
                <w:szCs w:val="21"/>
              </w:rPr>
              <w:t>支援経験の少ない相談支援専門員への助言指導の体制がない。</w:t>
            </w:r>
          </w:p>
          <w:p w14:paraId="24CC943D" w14:textId="77777777" w:rsidR="00D77DB5" w:rsidRPr="00B41D08" w:rsidRDefault="00D77DB5" w:rsidP="00D6166A">
            <w:pPr>
              <w:numPr>
                <w:ilvl w:val="0"/>
                <w:numId w:val="1"/>
              </w:numPr>
              <w:jc w:val="left"/>
              <w:rPr>
                <w:rFonts w:ascii="ＭＳ 明朝" w:eastAsia="ＭＳ 明朝" w:hAnsi="ＭＳ 明朝" w:cs="Times New Roman"/>
                <w:szCs w:val="21"/>
              </w:rPr>
            </w:pPr>
            <w:r w:rsidRPr="00B9719E">
              <w:rPr>
                <w:rFonts w:ascii="ＭＳ 明朝" w:eastAsia="ＭＳ 明朝" w:hAnsi="ＭＳ 明朝" w:cs="Times New Roman" w:hint="eastAsia"/>
                <w:szCs w:val="21"/>
              </w:rPr>
              <w:t>潜在的な要支援者を把握する仕組みがない</w:t>
            </w:r>
            <w:r>
              <w:rPr>
                <w:rFonts w:ascii="ＭＳ 明朝" w:eastAsia="ＭＳ 明朝" w:hAnsi="ＭＳ 明朝" w:cs="Times New Roman" w:hint="eastAsia"/>
                <w:szCs w:val="21"/>
              </w:rPr>
              <w:t>。</w:t>
            </w:r>
          </w:p>
        </w:tc>
      </w:tr>
      <w:tr w:rsidR="00D77DB5" w:rsidRPr="00B41D08" w14:paraId="736BC427" w14:textId="77777777" w:rsidTr="00D6166A">
        <w:trPr>
          <w:cantSplit/>
          <w:trHeight w:val="2268"/>
        </w:trPr>
        <w:tc>
          <w:tcPr>
            <w:tcW w:w="1134" w:type="dxa"/>
            <w:tcBorders>
              <w:top w:val="single" w:sz="12" w:space="0" w:color="auto"/>
              <w:left w:val="single" w:sz="12" w:space="0" w:color="auto"/>
              <w:bottom w:val="dotted" w:sz="4" w:space="0" w:color="auto"/>
              <w:right w:val="double" w:sz="4" w:space="0" w:color="auto"/>
            </w:tcBorders>
            <w:textDirection w:val="tbRlV"/>
            <w:vAlign w:val="center"/>
          </w:tcPr>
          <w:p w14:paraId="0A66C7F1" w14:textId="77777777" w:rsidR="00D77DB5" w:rsidRPr="00B41D08" w:rsidRDefault="00D77DB5" w:rsidP="00D6166A">
            <w:pPr>
              <w:ind w:left="113" w:right="113"/>
              <w:jc w:val="center"/>
              <w:rPr>
                <w:rFonts w:ascii="ＭＳ 明朝" w:eastAsia="ＭＳ 明朝" w:hAnsi="ＭＳ 明朝" w:cs="Times New Roman"/>
                <w:sz w:val="24"/>
                <w:szCs w:val="24"/>
              </w:rPr>
            </w:pPr>
            <w:r w:rsidRPr="00B41D08">
              <w:rPr>
                <w:rFonts w:ascii="ＭＳ 明朝" w:eastAsia="ＭＳ 明朝" w:hAnsi="ＭＳ 明朝" w:cs="Times New Roman" w:hint="eastAsia"/>
                <w:sz w:val="24"/>
                <w:szCs w:val="24"/>
              </w:rPr>
              <w:t>事例１</w:t>
            </w:r>
          </w:p>
        </w:tc>
        <w:tc>
          <w:tcPr>
            <w:tcW w:w="8843" w:type="dxa"/>
            <w:tcBorders>
              <w:top w:val="single" w:sz="12" w:space="0" w:color="auto"/>
              <w:left w:val="double" w:sz="4" w:space="0" w:color="auto"/>
              <w:bottom w:val="dotted" w:sz="4" w:space="0" w:color="auto"/>
              <w:right w:val="single" w:sz="12" w:space="0" w:color="auto"/>
            </w:tcBorders>
          </w:tcPr>
          <w:p w14:paraId="24111DD4" w14:textId="77777777" w:rsidR="00D77DB5" w:rsidRPr="00B41D08" w:rsidRDefault="00D77DB5" w:rsidP="00D6166A">
            <w:pPr>
              <w:jc w:val="left"/>
              <w:rPr>
                <w:rFonts w:ascii="ＭＳ 明朝" w:eastAsia="ＭＳ 明朝" w:hAnsi="ＭＳ 明朝" w:cs="Times New Roman"/>
                <w:szCs w:val="21"/>
                <w:lang w:eastAsia="zh-TW"/>
              </w:rPr>
            </w:pPr>
            <w:r w:rsidRPr="00B41D08">
              <w:rPr>
                <w:rFonts w:ascii="ＭＳ 明朝" w:eastAsia="ＭＳ 明朝" w:hAnsi="ＭＳ 明朝" w:cs="Times New Roman" w:hint="eastAsia"/>
                <w:szCs w:val="21"/>
                <w:lang w:eastAsia="zh-TW"/>
              </w:rPr>
              <w:t>年齢：　　　性別：　　　障害名：　　　　手帳：　　　　障害支援区分：</w:t>
            </w:r>
          </w:p>
          <w:p w14:paraId="3FB2071D" w14:textId="77777777" w:rsidR="00D77DB5" w:rsidRPr="00B41D08" w:rsidRDefault="00D77DB5" w:rsidP="00D6166A">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利用福祉サービス：</w:t>
            </w:r>
          </w:p>
          <w:p w14:paraId="2BC7A6BF" w14:textId="77777777" w:rsidR="00D77DB5" w:rsidRPr="00B41D08" w:rsidRDefault="00D77DB5" w:rsidP="00D6166A">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事例概要：</w:t>
            </w:r>
          </w:p>
          <w:p w14:paraId="2554C49B" w14:textId="77777777" w:rsidR="00D77DB5" w:rsidRDefault="00D77DB5" w:rsidP="00D6166A">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ニーズ：</w:t>
            </w:r>
          </w:p>
          <w:p w14:paraId="40073245" w14:textId="77777777" w:rsidR="00D77DB5" w:rsidRDefault="00D77DB5" w:rsidP="00D6166A">
            <w:pPr>
              <w:jc w:val="left"/>
              <w:rPr>
                <w:rFonts w:ascii="ＭＳ 明朝" w:eastAsia="ＭＳ 明朝" w:hAnsi="ＭＳ 明朝" w:cs="Times New Roman"/>
                <w:szCs w:val="21"/>
              </w:rPr>
            </w:pPr>
          </w:p>
          <w:p w14:paraId="6F20513D" w14:textId="77777777" w:rsidR="00D77DB5" w:rsidRDefault="00D77DB5" w:rsidP="00D6166A">
            <w:pPr>
              <w:jc w:val="left"/>
              <w:rPr>
                <w:rFonts w:ascii="ＭＳ 明朝" w:eastAsia="ＭＳ 明朝" w:hAnsi="ＭＳ 明朝" w:cs="Times New Roman"/>
                <w:szCs w:val="21"/>
              </w:rPr>
            </w:pPr>
          </w:p>
          <w:p w14:paraId="45D978A3" w14:textId="77777777" w:rsidR="00D77DB5" w:rsidRDefault="00D77DB5" w:rsidP="00D6166A">
            <w:pPr>
              <w:jc w:val="left"/>
              <w:rPr>
                <w:rFonts w:ascii="ＭＳ 明朝" w:eastAsia="ＭＳ 明朝" w:hAnsi="ＭＳ 明朝" w:cs="Times New Roman"/>
                <w:szCs w:val="21"/>
              </w:rPr>
            </w:pPr>
          </w:p>
          <w:p w14:paraId="42F5D936" w14:textId="77777777" w:rsidR="00D77DB5" w:rsidRDefault="00D77DB5" w:rsidP="00D6166A">
            <w:pPr>
              <w:jc w:val="left"/>
              <w:rPr>
                <w:rFonts w:ascii="ＭＳ 明朝" w:eastAsia="ＭＳ 明朝" w:hAnsi="ＭＳ 明朝" w:cs="Times New Roman"/>
                <w:szCs w:val="21"/>
              </w:rPr>
            </w:pPr>
          </w:p>
          <w:p w14:paraId="6C9AB7D8" w14:textId="77777777" w:rsidR="00D77DB5" w:rsidRDefault="00D77DB5" w:rsidP="00D6166A">
            <w:pPr>
              <w:jc w:val="left"/>
              <w:rPr>
                <w:rFonts w:ascii="ＭＳ 明朝" w:eastAsia="ＭＳ 明朝" w:hAnsi="ＭＳ 明朝" w:cs="Times New Roman"/>
                <w:szCs w:val="21"/>
              </w:rPr>
            </w:pPr>
          </w:p>
          <w:p w14:paraId="068BC166" w14:textId="77777777" w:rsidR="00D77DB5" w:rsidRPr="00B41D08" w:rsidRDefault="00D77DB5" w:rsidP="00D6166A">
            <w:pPr>
              <w:jc w:val="left"/>
              <w:rPr>
                <w:rFonts w:ascii="ＭＳ 明朝" w:eastAsia="ＭＳ 明朝" w:hAnsi="ＭＳ 明朝" w:cs="Times New Roman"/>
                <w:szCs w:val="21"/>
              </w:rPr>
            </w:pPr>
          </w:p>
          <w:p w14:paraId="3A871722" w14:textId="77777777" w:rsidR="00D77DB5" w:rsidRPr="00B41D08" w:rsidRDefault="00D77DB5" w:rsidP="00D6166A">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 xml:space="preserve">　　　　　</w:t>
            </w:r>
          </w:p>
          <w:p w14:paraId="6B8F4C37" w14:textId="77777777" w:rsidR="00D77DB5" w:rsidRPr="00B41D08" w:rsidRDefault="00D77DB5" w:rsidP="00D6166A">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※その他、必要と思われる事項</w:t>
            </w:r>
          </w:p>
        </w:tc>
      </w:tr>
      <w:tr w:rsidR="00D77DB5" w:rsidRPr="00B41D08" w14:paraId="0BDDC799" w14:textId="77777777" w:rsidTr="00D6166A">
        <w:trPr>
          <w:cantSplit/>
          <w:trHeight w:val="1247"/>
        </w:trPr>
        <w:tc>
          <w:tcPr>
            <w:tcW w:w="1134" w:type="dxa"/>
            <w:tcBorders>
              <w:top w:val="dotted" w:sz="4" w:space="0" w:color="auto"/>
              <w:left w:val="single" w:sz="12" w:space="0" w:color="auto"/>
              <w:bottom w:val="single" w:sz="12" w:space="0" w:color="auto"/>
              <w:right w:val="double" w:sz="4" w:space="0" w:color="auto"/>
            </w:tcBorders>
            <w:textDirection w:val="tbRlV"/>
            <w:vAlign w:val="center"/>
          </w:tcPr>
          <w:p w14:paraId="0850F4D9" w14:textId="77777777" w:rsidR="00D77DB5" w:rsidRPr="00B41D08" w:rsidRDefault="00D77DB5" w:rsidP="00D6166A">
            <w:pPr>
              <w:ind w:left="113" w:right="113"/>
              <w:jc w:val="center"/>
              <w:rPr>
                <w:rFonts w:ascii="ＭＳ 明朝" w:eastAsia="ＭＳ 明朝" w:hAnsi="ＭＳ 明朝" w:cs="Times New Roman"/>
                <w:sz w:val="24"/>
                <w:szCs w:val="24"/>
              </w:rPr>
            </w:pPr>
            <w:r w:rsidRPr="00B41D08">
              <w:rPr>
                <w:rFonts w:ascii="ＭＳ 明朝" w:eastAsia="ＭＳ 明朝" w:hAnsi="ＭＳ 明朝" w:cs="Times New Roman" w:hint="eastAsia"/>
                <w:sz w:val="24"/>
                <w:szCs w:val="24"/>
              </w:rPr>
              <w:t>地域課題</w:t>
            </w:r>
          </w:p>
        </w:tc>
        <w:tc>
          <w:tcPr>
            <w:tcW w:w="8843" w:type="dxa"/>
            <w:tcBorders>
              <w:top w:val="dotted" w:sz="4" w:space="0" w:color="auto"/>
              <w:left w:val="double" w:sz="4" w:space="0" w:color="auto"/>
              <w:bottom w:val="single" w:sz="12" w:space="0" w:color="auto"/>
              <w:right w:val="single" w:sz="12" w:space="0" w:color="auto"/>
            </w:tcBorders>
            <w:vAlign w:val="center"/>
          </w:tcPr>
          <w:p w14:paraId="24CDD2DE" w14:textId="77777777" w:rsidR="00D77DB5" w:rsidRPr="00B41D08" w:rsidRDefault="00D77DB5" w:rsidP="00D6166A">
            <w:pPr>
              <w:numPr>
                <w:ilvl w:val="0"/>
                <w:numId w:val="2"/>
              </w:numPr>
              <w:jc w:val="left"/>
              <w:rPr>
                <w:rFonts w:ascii="ＭＳ 明朝" w:eastAsia="ＭＳ 明朝" w:hAnsi="ＭＳ 明朝" w:cs="Times New Roman"/>
                <w:szCs w:val="21"/>
              </w:rPr>
            </w:pPr>
          </w:p>
          <w:p w14:paraId="071F64AB" w14:textId="77777777" w:rsidR="00D77DB5" w:rsidRPr="00B41D08" w:rsidRDefault="00D77DB5" w:rsidP="00D6166A">
            <w:pPr>
              <w:numPr>
                <w:ilvl w:val="0"/>
                <w:numId w:val="2"/>
              </w:numPr>
              <w:jc w:val="left"/>
              <w:rPr>
                <w:rFonts w:ascii="ＭＳ 明朝" w:eastAsia="ＭＳ 明朝" w:hAnsi="ＭＳ 明朝" w:cs="Times New Roman"/>
                <w:szCs w:val="21"/>
              </w:rPr>
            </w:pPr>
          </w:p>
          <w:p w14:paraId="5A65BBAD" w14:textId="1A936FAC" w:rsidR="00D77DB5" w:rsidRPr="002E1DFE" w:rsidRDefault="00D77DB5" w:rsidP="002E1DFE">
            <w:pPr>
              <w:pStyle w:val="a7"/>
              <w:numPr>
                <w:ilvl w:val="0"/>
                <w:numId w:val="2"/>
              </w:numPr>
              <w:ind w:leftChars="0"/>
              <w:jc w:val="left"/>
              <w:rPr>
                <w:rFonts w:ascii="ＭＳ 明朝" w:eastAsia="ＭＳ 明朝" w:hAnsi="ＭＳ 明朝" w:cs="Times New Roman"/>
                <w:szCs w:val="21"/>
              </w:rPr>
            </w:pPr>
          </w:p>
        </w:tc>
      </w:tr>
    </w:tbl>
    <w:p w14:paraId="563EF3B3" w14:textId="3196688F" w:rsidR="00D77DB5" w:rsidRPr="002E1DFE" w:rsidRDefault="00D77DB5" w:rsidP="00D77DB5">
      <w:pPr>
        <w:ind w:firstLineChars="100" w:firstLine="210"/>
        <w:jc w:val="right"/>
        <w:rPr>
          <w:rFonts w:ascii="Century" w:eastAsia="ＭＳ 明朝" w:hAnsi="Century" w:cs="Times New Roman"/>
          <w:color w:val="EE0000"/>
          <w:u w:val="single"/>
        </w:rPr>
      </w:pPr>
      <w:r w:rsidRPr="002E1DFE">
        <w:rPr>
          <w:rFonts w:ascii="Century" w:eastAsia="ＭＳ 明朝" w:hAnsi="Century" w:cs="Times New Roman" w:hint="eastAsia"/>
          <w:color w:val="EE0000"/>
          <w:u w:val="single"/>
        </w:rPr>
        <w:t>研修当日、</w:t>
      </w:r>
      <w:r w:rsidR="002E1DFE">
        <w:rPr>
          <w:rFonts w:ascii="Century" w:eastAsia="ＭＳ 明朝" w:hAnsi="Century" w:cs="Times New Roman" w:hint="eastAsia"/>
          <w:color w:val="EE0000"/>
          <w:u w:val="single"/>
        </w:rPr>
        <w:t>グループ</w:t>
      </w:r>
      <w:r w:rsidRPr="002E1DFE">
        <w:rPr>
          <w:rFonts w:ascii="Century" w:eastAsia="ＭＳ 明朝" w:hAnsi="Century" w:cs="Times New Roman" w:hint="eastAsia"/>
          <w:color w:val="EE0000"/>
          <w:u w:val="single"/>
        </w:rPr>
        <w:t>用に</w:t>
      </w:r>
      <w:r w:rsidR="003A13CD">
        <w:rPr>
          <w:rFonts w:ascii="Century" w:eastAsia="ＭＳ 明朝" w:hAnsi="Century" w:cs="Times New Roman" w:hint="eastAsia"/>
          <w:color w:val="EE0000"/>
          <w:u w:val="single"/>
        </w:rPr>
        <w:t>ご自分用も含めて</w:t>
      </w:r>
      <w:r w:rsidR="004B2C8D">
        <w:rPr>
          <w:rFonts w:ascii="Century" w:eastAsia="ＭＳ 明朝" w:hAnsi="Century" w:cs="Times New Roman" w:hint="eastAsia"/>
          <w:color w:val="EE0000"/>
          <w:u w:val="single"/>
        </w:rPr>
        <w:t>７</w:t>
      </w:r>
      <w:r w:rsidRPr="002E1DFE">
        <w:rPr>
          <w:rFonts w:ascii="Century" w:eastAsia="ＭＳ 明朝" w:hAnsi="Century" w:cs="Times New Roman" w:hint="eastAsia"/>
          <w:color w:val="EE0000"/>
          <w:u w:val="single"/>
        </w:rPr>
        <w:t>部印刷してご持参ください。</w:t>
      </w:r>
    </w:p>
    <w:p w14:paraId="77A9A335" w14:textId="77777777" w:rsidR="00D77DB5" w:rsidRPr="002E1DFE" w:rsidRDefault="00D77DB5" w:rsidP="00B41D08">
      <w:pPr>
        <w:jc w:val="center"/>
        <w:rPr>
          <w:rFonts w:ascii="ＭＳ Ｐゴシック" w:eastAsia="ＭＳ Ｐゴシック" w:hAnsi="ＭＳ Ｐゴシック" w:cs="Times New Roman"/>
          <w:sz w:val="28"/>
          <w:szCs w:val="28"/>
        </w:rPr>
      </w:pPr>
    </w:p>
    <w:p w14:paraId="7297A8A4" w14:textId="78ECA09F" w:rsidR="00AA36A4" w:rsidRPr="00B41D08" w:rsidRDefault="00AA36A4" w:rsidP="00B41D08">
      <w:pPr>
        <w:jc w:val="center"/>
        <w:rPr>
          <w:rFonts w:ascii="HG丸ｺﾞｼｯｸM-PRO" w:eastAsia="HG丸ｺﾞｼｯｸM-PRO" w:hAnsi="Century" w:cs="Times New Roman"/>
          <w:sz w:val="24"/>
          <w:lang w:eastAsia="zh-TW"/>
        </w:rPr>
      </w:pPr>
      <w:r w:rsidRPr="00B41D08">
        <w:rPr>
          <w:rFonts w:ascii="ＭＳ Ｐゴシック" w:eastAsia="ＭＳ Ｐゴシック" w:hAnsi="ＭＳ Ｐゴシック" w:cs="Times New Roman" w:hint="eastAsia"/>
          <w:sz w:val="28"/>
          <w:szCs w:val="28"/>
          <w:lang w:eastAsia="zh-TW"/>
        </w:rPr>
        <w:lastRenderedPageBreak/>
        <w:t>令和</w:t>
      </w:r>
      <w:r w:rsidR="00D77DB5">
        <w:rPr>
          <w:rFonts w:ascii="ＭＳ Ｐゴシック" w:eastAsia="ＭＳ Ｐゴシック" w:hAnsi="ＭＳ Ｐゴシック" w:cs="Times New Roman" w:hint="eastAsia"/>
          <w:sz w:val="28"/>
          <w:szCs w:val="28"/>
          <w:lang w:eastAsia="zh-TW"/>
        </w:rPr>
        <w:t>７</w:t>
      </w:r>
      <w:r w:rsidRPr="00B41D08">
        <w:rPr>
          <w:rFonts w:ascii="ＭＳ Ｐゴシック" w:eastAsia="ＭＳ Ｐゴシック" w:hAnsi="ＭＳ Ｐゴシック" w:cs="Times New Roman" w:hint="eastAsia"/>
          <w:sz w:val="28"/>
          <w:szCs w:val="28"/>
          <w:lang w:eastAsia="zh-TW"/>
        </w:rPr>
        <w:t>年度主任相談支援専門員養成研修　事前課題</w:t>
      </w:r>
    </w:p>
    <w:p w14:paraId="3F2D811B" w14:textId="77777777" w:rsidR="00AA36A4" w:rsidRDefault="00AA36A4" w:rsidP="00B41D08">
      <w:pPr>
        <w:jc w:val="center"/>
        <w:rPr>
          <w:rFonts w:ascii="ＭＳ ゴシック" w:eastAsia="ＭＳ ゴシック" w:hAnsi="ＭＳ ゴシック" w:cs="Times New Roman"/>
          <w:sz w:val="24"/>
        </w:rPr>
      </w:pPr>
      <w:r w:rsidRPr="00B41D08">
        <w:rPr>
          <w:rFonts w:ascii="ＭＳ ゴシック" w:eastAsia="ＭＳ ゴシック" w:hAnsi="ＭＳ ゴシック" w:cs="Times New Roman" w:hint="eastAsia"/>
          <w:sz w:val="24"/>
        </w:rPr>
        <w:t>【地域援助の具体的展開Ⅱ】</w:t>
      </w:r>
    </w:p>
    <w:p w14:paraId="2B62E324" w14:textId="77777777" w:rsidR="00D77DB5" w:rsidRPr="00B41D08" w:rsidRDefault="00D77DB5" w:rsidP="00D77DB5">
      <w:pPr>
        <w:ind w:firstLineChars="50" w:firstLine="105"/>
        <w:jc w:val="left"/>
        <w:rPr>
          <w:rFonts w:ascii="ＭＳ 明朝" w:eastAsia="ＭＳ 明朝" w:hAnsi="ＭＳ 明朝" w:cs="Times New Roman"/>
          <w:szCs w:val="20"/>
        </w:rPr>
      </w:pPr>
      <w:r w:rsidRPr="00B9719E">
        <w:rPr>
          <w:rFonts w:ascii="ＭＳ 明朝" w:eastAsia="ＭＳ 明朝" w:hAnsi="ＭＳ 明朝" w:cs="Times New Roman" w:hint="eastAsia"/>
          <w:szCs w:val="20"/>
        </w:rPr>
        <w:t>地域生活支援拠点等については、第７期障害福祉計画の成果目標として、令和８年度末までの目標として、「地域生活支援の充実</w:t>
      </w:r>
      <w:r w:rsidRPr="00B9719E">
        <w:rPr>
          <w:rFonts w:ascii="ＭＳ 明朝" w:eastAsia="ＭＳ 明朝" w:hAnsi="ＭＳ 明朝" w:cs="Times New Roman"/>
          <w:szCs w:val="20"/>
        </w:rPr>
        <w:t xml:space="preserve"> ・各市町村において地域生活支援拠点等を整備するとともに、コーディネーターの配置などによる効果的な支援体制及び緊急時の連絡体制の構築を進め、また、年１回以上、支援の実績等を踏まえ運用状況の検証・検討を行うこととしている 。</w:t>
      </w:r>
      <w:r>
        <w:rPr>
          <w:rFonts w:ascii="ＭＳ 明朝" w:eastAsia="ＭＳ 明朝" w:hAnsi="ＭＳ 明朝" w:cs="Times New Roman" w:hint="eastAsia"/>
          <w:szCs w:val="20"/>
        </w:rPr>
        <w:t>受講者の</w:t>
      </w:r>
      <w:r w:rsidRPr="00B41D08">
        <w:rPr>
          <w:rFonts w:ascii="ＭＳ 明朝" w:eastAsia="ＭＳ 明朝" w:hAnsi="ＭＳ 明朝" w:cs="Times New Roman" w:hint="eastAsia"/>
          <w:szCs w:val="20"/>
          <w:u w:val="double"/>
        </w:rPr>
        <w:t>活動する市町村の</w:t>
      </w:r>
      <w:r w:rsidRPr="00B41D08">
        <w:rPr>
          <w:rFonts w:ascii="ＭＳ 明朝" w:eastAsia="ＭＳ 明朝" w:hAnsi="ＭＳ 明朝" w:cs="Times New Roman" w:hint="eastAsia"/>
          <w:szCs w:val="20"/>
        </w:rPr>
        <w:t>、「整備後の課題やその解決に向けた取り組み」</w:t>
      </w:r>
      <w:r>
        <w:rPr>
          <w:rFonts w:ascii="ＭＳ 明朝" w:eastAsia="ＭＳ 明朝" w:hAnsi="ＭＳ 明朝" w:cs="Times New Roman" w:hint="eastAsia"/>
          <w:szCs w:val="20"/>
        </w:rPr>
        <w:t>（整備されていない場合は、</w:t>
      </w:r>
      <w:r w:rsidRPr="00B41D08">
        <w:rPr>
          <w:rFonts w:ascii="ＭＳ 明朝" w:eastAsia="ＭＳ 明朝" w:hAnsi="ＭＳ 明朝" w:cs="Times New Roman" w:hint="eastAsia"/>
          <w:szCs w:val="20"/>
        </w:rPr>
        <w:t>「整備に向けた取り組みの状況」や「課題となっていること」</w:t>
      </w:r>
      <w:r>
        <w:rPr>
          <w:rFonts w:ascii="ＭＳ 明朝" w:eastAsia="ＭＳ 明朝" w:hAnsi="ＭＳ 明朝" w:cs="Times New Roman" w:hint="eastAsia"/>
          <w:szCs w:val="20"/>
        </w:rPr>
        <w:t>）</w:t>
      </w:r>
      <w:r w:rsidRPr="00B41D08">
        <w:rPr>
          <w:rFonts w:ascii="ＭＳ 明朝" w:eastAsia="ＭＳ 明朝" w:hAnsi="ＭＳ 明朝" w:cs="Times New Roman" w:hint="eastAsia"/>
          <w:szCs w:val="20"/>
        </w:rPr>
        <w:t>について、</w:t>
      </w:r>
      <w:r w:rsidRPr="00B41D08">
        <w:rPr>
          <w:rFonts w:ascii="ＭＳ 明朝" w:eastAsia="ＭＳ 明朝" w:hAnsi="ＭＳ 明朝" w:cs="Times New Roman" w:hint="eastAsia"/>
          <w:szCs w:val="20"/>
          <w:u w:val="double"/>
        </w:rPr>
        <w:t>下記項目も参考の上</w:t>
      </w:r>
      <w:r w:rsidRPr="00B41D08">
        <w:rPr>
          <w:rFonts w:ascii="ＭＳ 明朝" w:eastAsia="ＭＳ 明朝" w:hAnsi="ＭＳ 明朝" w:cs="Times New Roman" w:hint="eastAsia"/>
          <w:szCs w:val="20"/>
        </w:rPr>
        <w:t>、記載して下さい。</w:t>
      </w:r>
    </w:p>
    <w:p w14:paraId="0BB0B58C" w14:textId="77777777" w:rsidR="00D77DB5" w:rsidRPr="00B41D08" w:rsidRDefault="00D77DB5" w:rsidP="00D77DB5">
      <w:pPr>
        <w:jc w:val="left"/>
        <w:rPr>
          <w:rFonts w:ascii="HG丸ｺﾞｼｯｸM-PRO" w:eastAsia="HG丸ｺﾞｼｯｸM-PRO" w:hAnsi="Century" w:cs="Times New Roman"/>
          <w:sz w:val="24"/>
        </w:rPr>
      </w:pPr>
    </w:p>
    <w:p w14:paraId="47660EB0" w14:textId="5491AC93" w:rsidR="00D77DB5" w:rsidRPr="00ED1587" w:rsidRDefault="00D77DB5" w:rsidP="00ED1587">
      <w:pPr>
        <w:rPr>
          <w:rFonts w:ascii="Century" w:eastAsia="ＭＳ 明朝" w:hAnsi="Century" w:cs="Times New Roman"/>
          <w:u w:val="single"/>
        </w:rPr>
      </w:pPr>
      <w:r w:rsidRPr="0095159A">
        <w:rPr>
          <w:rFonts w:ascii="Century" w:eastAsia="ＭＳ 明朝" w:hAnsi="Century" w:cs="Times New Roman" w:hint="eastAsia"/>
          <w:u w:val="single"/>
        </w:rPr>
        <w:t xml:space="preserve">受講番号：　　　　　　　　　</w:t>
      </w:r>
      <w:r w:rsidRPr="0095159A">
        <w:rPr>
          <w:rFonts w:ascii="Century" w:eastAsia="ＭＳ 明朝" w:hAnsi="Century" w:cs="Times New Roman" w:hint="eastAsia"/>
        </w:rPr>
        <w:t xml:space="preserve">　　</w:t>
      </w:r>
      <w:r w:rsidRPr="0095159A">
        <w:rPr>
          <w:rFonts w:ascii="Century" w:eastAsia="ＭＳ 明朝" w:hAnsi="Century" w:cs="Times New Roman" w:hint="eastAsia"/>
          <w:u w:val="single"/>
        </w:rPr>
        <w:t xml:space="preserve">氏名：　　　　　　　　　　</w:t>
      </w:r>
    </w:p>
    <w:tbl>
      <w:tblPr>
        <w:tblStyle w:val="a8"/>
        <w:tblW w:w="0" w:type="auto"/>
        <w:tblBorders>
          <w:top w:val="single" w:sz="12" w:space="0" w:color="auto"/>
          <w:bottom w:val="single" w:sz="12" w:space="0" w:color="auto"/>
          <w:insideH w:val="none" w:sz="0" w:space="0" w:color="auto"/>
          <w:insideV w:val="none" w:sz="0" w:space="0" w:color="auto"/>
        </w:tblBorders>
        <w:tblLook w:val="04A0" w:firstRow="1" w:lastRow="0" w:firstColumn="1" w:lastColumn="0" w:noHBand="0" w:noVBand="1"/>
      </w:tblPr>
      <w:tblGrid>
        <w:gridCol w:w="9722"/>
      </w:tblGrid>
      <w:tr w:rsidR="00D77DB5" w14:paraId="445F4A47" w14:textId="77777777" w:rsidTr="00E53E53">
        <w:tc>
          <w:tcPr>
            <w:tcW w:w="9722" w:type="dxa"/>
            <w:tcBorders>
              <w:left w:val="single" w:sz="12" w:space="0" w:color="auto"/>
              <w:right w:val="single" w:sz="12" w:space="0" w:color="auto"/>
            </w:tcBorders>
          </w:tcPr>
          <w:p w14:paraId="00217CE4" w14:textId="77777777" w:rsidR="00D77DB5" w:rsidRPr="005057F8" w:rsidRDefault="00D77DB5" w:rsidP="00D77DB5">
            <w:pPr>
              <w:jc w:val="left"/>
              <w:rPr>
                <w:rFonts w:ascii="ＭＳ 明朝" w:eastAsia="ＭＳ 明朝" w:hAnsi="ＭＳ 明朝" w:cs="Times New Roman"/>
                <w:sz w:val="18"/>
                <w:szCs w:val="18"/>
              </w:rPr>
            </w:pPr>
            <w:bookmarkStart w:id="0" w:name="_Hlk199570144"/>
            <w:r w:rsidRPr="005057F8">
              <w:rPr>
                <w:rFonts w:ascii="ＭＳ 明朝" w:eastAsia="ＭＳ 明朝" w:hAnsi="ＭＳ 明朝" w:cs="Times New Roman" w:hint="eastAsia"/>
                <w:sz w:val="18"/>
                <w:szCs w:val="18"/>
              </w:rPr>
              <w:t>１　地域生活支援拠点等について、地域全体でその目的を共有している。</w:t>
            </w:r>
          </w:p>
          <w:p w14:paraId="1FC0D973" w14:textId="77777777" w:rsidR="00D77DB5" w:rsidRPr="005057F8" w:rsidRDefault="00D77DB5" w:rsidP="00D77DB5">
            <w:pPr>
              <w:jc w:val="left"/>
              <w:rPr>
                <w:rFonts w:ascii="ＭＳ 明朝" w:eastAsia="ＭＳ 明朝" w:hAnsi="ＭＳ 明朝" w:cs="Times New Roman"/>
                <w:sz w:val="18"/>
                <w:szCs w:val="18"/>
              </w:rPr>
            </w:pPr>
            <w:r w:rsidRPr="005057F8">
              <w:rPr>
                <w:rFonts w:ascii="ＭＳ 明朝" w:eastAsia="ＭＳ 明朝" w:hAnsi="ＭＳ 明朝" w:cs="Times New Roman" w:hint="eastAsia"/>
                <w:sz w:val="18"/>
                <w:szCs w:val="18"/>
              </w:rPr>
              <w:t>２　地域生活支援拠点等における現状と課題を整理している。</w:t>
            </w:r>
          </w:p>
          <w:p w14:paraId="4462C11C" w14:textId="77777777" w:rsidR="00D77DB5" w:rsidRPr="005057F8" w:rsidRDefault="00D77DB5" w:rsidP="00D77DB5">
            <w:pPr>
              <w:jc w:val="left"/>
              <w:rPr>
                <w:rFonts w:ascii="ＭＳ 明朝" w:eastAsia="ＭＳ 明朝" w:hAnsi="ＭＳ 明朝" w:cs="Times New Roman"/>
                <w:sz w:val="18"/>
                <w:szCs w:val="18"/>
              </w:rPr>
            </w:pPr>
            <w:r w:rsidRPr="005057F8">
              <w:rPr>
                <w:rFonts w:ascii="ＭＳ 明朝" w:eastAsia="ＭＳ 明朝" w:hAnsi="ＭＳ 明朝" w:cs="Times New Roman" w:hint="eastAsia"/>
                <w:sz w:val="18"/>
                <w:szCs w:val="18"/>
              </w:rPr>
              <w:t>（１）地域のストレングスの整理（含　インフォーマルな資源・住民のネットワーク）</w:t>
            </w:r>
          </w:p>
          <w:p w14:paraId="1B97171B" w14:textId="77777777" w:rsidR="00D77DB5" w:rsidRPr="005057F8" w:rsidRDefault="00D77DB5" w:rsidP="00D77DB5">
            <w:pPr>
              <w:jc w:val="left"/>
              <w:rPr>
                <w:rFonts w:ascii="ＭＳ 明朝" w:eastAsia="ＭＳ 明朝" w:hAnsi="ＭＳ 明朝" w:cs="Times New Roman"/>
                <w:sz w:val="18"/>
                <w:szCs w:val="18"/>
              </w:rPr>
            </w:pPr>
            <w:r w:rsidRPr="005057F8">
              <w:rPr>
                <w:rFonts w:ascii="ＭＳ 明朝" w:eastAsia="ＭＳ 明朝" w:hAnsi="ＭＳ 明朝" w:cs="Times New Roman" w:hint="eastAsia"/>
                <w:sz w:val="18"/>
                <w:szCs w:val="18"/>
              </w:rPr>
              <w:t>（２）個別支援を通した課題の整理・障害児者のニーズの整理</w:t>
            </w:r>
          </w:p>
          <w:p w14:paraId="0E5E28AD" w14:textId="77777777" w:rsidR="00D77DB5" w:rsidRPr="005057F8" w:rsidRDefault="00D77DB5" w:rsidP="00D77DB5">
            <w:pPr>
              <w:jc w:val="left"/>
              <w:rPr>
                <w:rFonts w:ascii="ＭＳ 明朝" w:eastAsia="ＭＳ 明朝" w:hAnsi="ＭＳ 明朝" w:cs="Times New Roman"/>
                <w:sz w:val="18"/>
                <w:szCs w:val="18"/>
              </w:rPr>
            </w:pPr>
            <w:r w:rsidRPr="005057F8">
              <w:rPr>
                <w:rFonts w:ascii="ＭＳ 明朝" w:eastAsia="ＭＳ 明朝" w:hAnsi="ＭＳ 明朝" w:cs="Times New Roman" w:hint="eastAsia"/>
                <w:sz w:val="18"/>
                <w:szCs w:val="18"/>
              </w:rPr>
              <w:t>（３）機能別整理</w:t>
            </w:r>
          </w:p>
          <w:p w14:paraId="4D4B1B5C" w14:textId="3CF1FF73" w:rsidR="00D77DB5" w:rsidRPr="005057F8" w:rsidRDefault="00D77DB5" w:rsidP="005057F8">
            <w:pPr>
              <w:ind w:firstLineChars="100" w:firstLine="180"/>
              <w:jc w:val="left"/>
              <w:rPr>
                <w:rFonts w:ascii="ＭＳ 明朝" w:eastAsia="ＭＳ 明朝" w:hAnsi="ＭＳ 明朝" w:cs="Times New Roman"/>
                <w:sz w:val="18"/>
                <w:szCs w:val="18"/>
              </w:rPr>
            </w:pPr>
            <w:r w:rsidRPr="005057F8">
              <w:rPr>
                <w:rFonts w:ascii="ＭＳ 明朝" w:eastAsia="ＭＳ 明朝" w:hAnsi="ＭＳ 明朝" w:cs="Times New Roman" w:hint="eastAsia"/>
                <w:sz w:val="18"/>
                <w:szCs w:val="18"/>
              </w:rPr>
              <w:t xml:space="preserve">①相談機能　②緊急時の受け入れ・対応の機能　③体験の機会・場の機能　④専門的人材の確保・養成の機能　</w:t>
            </w:r>
          </w:p>
          <w:p w14:paraId="55658032" w14:textId="77777777" w:rsidR="00D77DB5" w:rsidRPr="005057F8" w:rsidRDefault="00D77DB5" w:rsidP="00D77DB5">
            <w:pPr>
              <w:jc w:val="left"/>
              <w:rPr>
                <w:rFonts w:ascii="ＭＳ 明朝" w:eastAsia="ＭＳ 明朝" w:hAnsi="ＭＳ 明朝" w:cs="Times New Roman"/>
                <w:sz w:val="18"/>
                <w:szCs w:val="18"/>
              </w:rPr>
            </w:pPr>
            <w:r w:rsidRPr="005057F8">
              <w:rPr>
                <w:rFonts w:ascii="ＭＳ 明朝" w:eastAsia="ＭＳ 明朝" w:hAnsi="ＭＳ 明朝" w:cs="Times New Roman" w:hint="eastAsia"/>
                <w:sz w:val="18"/>
                <w:szCs w:val="18"/>
              </w:rPr>
              <w:t>（３）関係者のヒアリングによる整理</w:t>
            </w:r>
          </w:p>
          <w:p w14:paraId="31F3EDF5" w14:textId="77777777" w:rsidR="00D77DB5" w:rsidRPr="005057F8" w:rsidRDefault="00D77DB5" w:rsidP="00D77DB5">
            <w:pPr>
              <w:jc w:val="left"/>
              <w:rPr>
                <w:rFonts w:ascii="ＭＳ 明朝" w:eastAsia="ＭＳ 明朝" w:hAnsi="ＭＳ 明朝" w:cs="Times New Roman"/>
                <w:sz w:val="18"/>
                <w:szCs w:val="18"/>
              </w:rPr>
            </w:pPr>
            <w:r w:rsidRPr="005057F8">
              <w:rPr>
                <w:rFonts w:ascii="ＭＳ 明朝" w:eastAsia="ＭＳ 明朝" w:hAnsi="ＭＳ 明朝" w:cs="Times New Roman" w:hint="eastAsia"/>
                <w:sz w:val="18"/>
                <w:szCs w:val="18"/>
              </w:rPr>
              <w:t>（４）協議会を活用した議論の整理</w:t>
            </w:r>
          </w:p>
          <w:p w14:paraId="1F5EBB02" w14:textId="3AF6CDF4" w:rsidR="00E478F7" w:rsidRPr="005057F8" w:rsidRDefault="00D77DB5" w:rsidP="004E0EC6">
            <w:pPr>
              <w:pStyle w:val="a7"/>
              <w:numPr>
                <w:ilvl w:val="0"/>
                <w:numId w:val="5"/>
              </w:numPr>
              <w:ind w:leftChars="0"/>
              <w:jc w:val="left"/>
              <w:rPr>
                <w:rFonts w:ascii="ＭＳ 明朝" w:eastAsia="ＭＳ 明朝" w:hAnsi="ＭＳ 明朝" w:cs="Times New Roman"/>
                <w:sz w:val="18"/>
                <w:szCs w:val="18"/>
              </w:rPr>
            </w:pPr>
            <w:r w:rsidRPr="005057F8">
              <w:rPr>
                <w:rFonts w:ascii="ＭＳ 明朝" w:eastAsia="ＭＳ 明朝" w:hAnsi="ＭＳ 明朝" w:cs="Times New Roman" w:hint="eastAsia"/>
                <w:sz w:val="18"/>
                <w:szCs w:val="18"/>
              </w:rPr>
              <w:t>運営方針や数値目標の整理</w:t>
            </w:r>
          </w:p>
          <w:p w14:paraId="204A6557" w14:textId="77777777" w:rsidR="004E0EC6" w:rsidRPr="005057F8" w:rsidRDefault="00252403" w:rsidP="004E0EC6">
            <w:pPr>
              <w:jc w:val="left"/>
              <w:rPr>
                <w:rFonts w:ascii="ＭＳ 明朝" w:eastAsia="ＭＳ 明朝" w:hAnsi="ＭＳ 明朝" w:cs="Times New Roman"/>
                <w:sz w:val="18"/>
                <w:szCs w:val="18"/>
              </w:rPr>
            </w:pPr>
            <w:r w:rsidRPr="005057F8">
              <w:rPr>
                <w:rFonts w:ascii="ＭＳ 明朝" w:eastAsia="ＭＳ 明朝" w:hAnsi="ＭＳ 明朝" w:cs="Times New Roman" w:hint="eastAsia"/>
                <w:sz w:val="18"/>
                <w:szCs w:val="18"/>
              </w:rPr>
              <w:t>３　地域生活支援拠点等におけるコーディネーターに求められる役割や業務等を整理している。</w:t>
            </w:r>
          </w:p>
          <w:p w14:paraId="2AB6E0D2" w14:textId="4D2190F1" w:rsidR="00D504D7" w:rsidRPr="005057F8" w:rsidRDefault="004E0EC6" w:rsidP="004E0EC6">
            <w:pPr>
              <w:jc w:val="left"/>
              <w:rPr>
                <w:rFonts w:ascii="ＭＳ 明朝" w:eastAsia="ＭＳ 明朝" w:hAnsi="ＭＳ 明朝" w:cs="Times New Roman"/>
                <w:sz w:val="18"/>
                <w:szCs w:val="18"/>
              </w:rPr>
            </w:pPr>
            <w:r w:rsidRPr="005057F8">
              <w:rPr>
                <w:rFonts w:ascii="ＭＳ 明朝" w:eastAsia="ＭＳ 明朝" w:hAnsi="ＭＳ 明朝" w:cs="Times New Roman" w:hint="eastAsia"/>
                <w:sz w:val="18"/>
                <w:szCs w:val="18"/>
              </w:rPr>
              <w:t>（１）</w:t>
            </w:r>
            <w:r w:rsidR="00D504D7" w:rsidRPr="005057F8">
              <w:rPr>
                <w:rFonts w:ascii="ＭＳ 明朝" w:eastAsia="ＭＳ 明朝" w:hAnsi="ＭＳ 明朝" w:cs="Times New Roman" w:hint="eastAsia"/>
                <w:sz w:val="18"/>
                <w:szCs w:val="18"/>
              </w:rPr>
              <w:t>拠点等のコーディネーターの配置については、相談支援事業所の地域生活支援拠点等機能強化加算</w:t>
            </w:r>
            <w:r w:rsidR="00BD5DB6" w:rsidRPr="005057F8">
              <w:rPr>
                <w:rFonts w:ascii="ＭＳ 明朝" w:eastAsia="ＭＳ 明朝" w:hAnsi="ＭＳ 明朝" w:cs="Times New Roman" w:hint="eastAsia"/>
                <w:sz w:val="18"/>
                <w:szCs w:val="18"/>
              </w:rPr>
              <w:t>の活用。</w:t>
            </w:r>
          </w:p>
          <w:p w14:paraId="6957D6BF" w14:textId="6D48DB6B" w:rsidR="00252403" w:rsidRPr="005057F8" w:rsidRDefault="00BD5DB6" w:rsidP="00D77DB5">
            <w:pPr>
              <w:jc w:val="left"/>
              <w:rPr>
                <w:rFonts w:ascii="ＭＳ 明朝" w:eastAsia="ＭＳ 明朝" w:hAnsi="ＭＳ 明朝" w:cs="Times New Roman"/>
                <w:sz w:val="18"/>
                <w:szCs w:val="18"/>
              </w:rPr>
            </w:pPr>
            <w:r w:rsidRPr="005057F8">
              <w:rPr>
                <w:rFonts w:ascii="ＭＳ 明朝" w:eastAsia="ＭＳ 明朝" w:hAnsi="ＭＳ 明朝" w:cs="Times New Roman" w:hint="eastAsia"/>
                <w:sz w:val="18"/>
                <w:szCs w:val="18"/>
              </w:rPr>
              <w:t>（２）</w:t>
            </w:r>
            <w:r w:rsidR="00D504D7" w:rsidRPr="00D504D7">
              <w:rPr>
                <w:rFonts w:ascii="ＭＳ 明朝" w:eastAsia="ＭＳ 明朝" w:hAnsi="ＭＳ 明朝" w:cs="Times New Roman" w:hint="eastAsia"/>
                <w:sz w:val="18"/>
                <w:szCs w:val="18"/>
              </w:rPr>
              <w:t>拠点等は、地域生活支援拠点等・ネットワーク運営推進事業</w:t>
            </w:r>
            <w:r w:rsidR="00ED1587" w:rsidRPr="005057F8">
              <w:rPr>
                <w:rFonts w:ascii="ＭＳ 明朝" w:eastAsia="ＭＳ 明朝" w:hAnsi="ＭＳ 明朝" w:cs="Times New Roman" w:hint="eastAsia"/>
                <w:sz w:val="18"/>
                <w:szCs w:val="18"/>
              </w:rPr>
              <w:t>を活用。</w:t>
            </w:r>
          </w:p>
          <w:p w14:paraId="7918149F" w14:textId="45AF71B1" w:rsidR="00D77DB5" w:rsidRPr="005057F8" w:rsidRDefault="00252403" w:rsidP="00D77DB5">
            <w:pPr>
              <w:ind w:left="180" w:hangingChars="100" w:hanging="180"/>
              <w:jc w:val="left"/>
              <w:rPr>
                <w:rFonts w:ascii="ＭＳ 明朝" w:eastAsia="ＭＳ 明朝" w:hAnsi="ＭＳ 明朝" w:cs="Times New Roman"/>
                <w:sz w:val="18"/>
                <w:szCs w:val="18"/>
              </w:rPr>
            </w:pPr>
            <w:r w:rsidRPr="005057F8">
              <w:rPr>
                <w:rFonts w:ascii="ＭＳ 明朝" w:eastAsia="ＭＳ 明朝" w:hAnsi="ＭＳ 明朝" w:cs="Times New Roman" w:hint="eastAsia"/>
                <w:sz w:val="18"/>
                <w:szCs w:val="18"/>
              </w:rPr>
              <w:t>４</w:t>
            </w:r>
            <w:r w:rsidR="00D77DB5" w:rsidRPr="005057F8">
              <w:rPr>
                <w:rFonts w:ascii="ＭＳ 明朝" w:eastAsia="ＭＳ 明朝" w:hAnsi="ＭＳ 明朝" w:cs="Times New Roman" w:hint="eastAsia"/>
                <w:sz w:val="18"/>
                <w:szCs w:val="18"/>
              </w:rPr>
              <w:t xml:space="preserve">　地域生活支援拠点等において、各機関が重層的、相補的な連携体制を構築している。</w:t>
            </w:r>
          </w:p>
          <w:p w14:paraId="2BDC072F" w14:textId="05CB02BA" w:rsidR="00D77DB5" w:rsidRPr="005057F8" w:rsidRDefault="00252403" w:rsidP="00D77DB5">
            <w:pPr>
              <w:ind w:left="180" w:hangingChars="100" w:hanging="180"/>
              <w:jc w:val="left"/>
              <w:rPr>
                <w:rFonts w:ascii="ＭＳ 明朝" w:eastAsia="ＭＳ 明朝" w:hAnsi="ＭＳ 明朝" w:cs="Times New Roman"/>
                <w:sz w:val="18"/>
                <w:szCs w:val="18"/>
              </w:rPr>
            </w:pPr>
            <w:r w:rsidRPr="005057F8">
              <w:rPr>
                <w:rFonts w:ascii="ＭＳ 明朝" w:eastAsia="ＭＳ 明朝" w:hAnsi="ＭＳ 明朝" w:cs="Times New Roman" w:hint="eastAsia"/>
                <w:sz w:val="18"/>
                <w:szCs w:val="18"/>
              </w:rPr>
              <w:t>５</w:t>
            </w:r>
            <w:r w:rsidR="00D77DB5" w:rsidRPr="005057F8">
              <w:rPr>
                <w:rFonts w:ascii="ＭＳ 明朝" w:eastAsia="ＭＳ 明朝" w:hAnsi="ＭＳ 明朝" w:cs="Times New Roman" w:hint="eastAsia"/>
                <w:sz w:val="18"/>
                <w:szCs w:val="18"/>
              </w:rPr>
              <w:t xml:space="preserve">　地域生活支援拠点等を推進するため、協議会に専門部会やプロジェクトチームを組織している。</w:t>
            </w:r>
          </w:p>
          <w:p w14:paraId="330C4D73" w14:textId="7B07AD04" w:rsidR="00D77DB5" w:rsidRPr="005057F8" w:rsidRDefault="00252403" w:rsidP="00D77DB5">
            <w:pPr>
              <w:ind w:left="180" w:hangingChars="100" w:hanging="180"/>
              <w:jc w:val="left"/>
              <w:rPr>
                <w:rFonts w:ascii="ＭＳ 明朝" w:eastAsia="ＭＳ 明朝" w:hAnsi="ＭＳ 明朝" w:cs="Times New Roman"/>
                <w:sz w:val="18"/>
                <w:szCs w:val="18"/>
              </w:rPr>
            </w:pPr>
            <w:r w:rsidRPr="005057F8">
              <w:rPr>
                <w:rFonts w:ascii="ＭＳ 明朝" w:eastAsia="ＭＳ 明朝" w:hAnsi="ＭＳ 明朝" w:cs="Times New Roman" w:hint="eastAsia"/>
                <w:sz w:val="18"/>
                <w:szCs w:val="18"/>
              </w:rPr>
              <w:t>６</w:t>
            </w:r>
            <w:r w:rsidR="00D77DB5" w:rsidRPr="005057F8">
              <w:rPr>
                <w:rFonts w:ascii="ＭＳ 明朝" w:eastAsia="ＭＳ 明朝" w:hAnsi="ＭＳ 明朝" w:cs="Times New Roman" w:hint="eastAsia"/>
                <w:sz w:val="18"/>
                <w:szCs w:val="18"/>
              </w:rPr>
              <w:t xml:space="preserve">　地域生活支援拠点等（の整備）を推進するうえで、行政や関係機関の組織責任者のリーダーシップがある。</w:t>
            </w:r>
          </w:p>
          <w:p w14:paraId="7A03F12B" w14:textId="3B83CD26" w:rsidR="00D77DB5" w:rsidRPr="005057F8" w:rsidRDefault="00252403" w:rsidP="00D77DB5">
            <w:pPr>
              <w:ind w:left="180" w:hangingChars="100" w:hanging="180"/>
              <w:jc w:val="left"/>
              <w:rPr>
                <w:rFonts w:ascii="ＭＳ 明朝" w:eastAsia="ＭＳ 明朝" w:hAnsi="ＭＳ 明朝" w:cs="Times New Roman"/>
                <w:sz w:val="18"/>
                <w:szCs w:val="18"/>
              </w:rPr>
            </w:pPr>
            <w:r w:rsidRPr="005057F8">
              <w:rPr>
                <w:rFonts w:ascii="ＭＳ 明朝" w:eastAsia="ＭＳ 明朝" w:hAnsi="ＭＳ 明朝" w:cs="Times New Roman" w:hint="eastAsia"/>
                <w:sz w:val="18"/>
                <w:szCs w:val="18"/>
              </w:rPr>
              <w:t>７</w:t>
            </w:r>
            <w:r w:rsidR="00D77DB5" w:rsidRPr="005057F8">
              <w:rPr>
                <w:rFonts w:ascii="ＭＳ 明朝" w:eastAsia="ＭＳ 明朝" w:hAnsi="ＭＳ 明朝" w:cs="Times New Roman" w:hint="eastAsia"/>
                <w:sz w:val="18"/>
                <w:szCs w:val="18"/>
              </w:rPr>
              <w:t xml:space="preserve">　地域生活支援拠点等（の整備）を推進するための計画（達成目標、戦略、スケジュール等）がある。</w:t>
            </w:r>
          </w:p>
          <w:p w14:paraId="0447E7E6" w14:textId="2E41D667" w:rsidR="00D77DB5" w:rsidRPr="005057F8" w:rsidRDefault="00252403" w:rsidP="00D77DB5">
            <w:pPr>
              <w:ind w:left="180" w:hangingChars="100" w:hanging="180"/>
              <w:jc w:val="left"/>
              <w:rPr>
                <w:rFonts w:ascii="ＭＳ 明朝" w:eastAsia="ＭＳ 明朝" w:hAnsi="ＭＳ 明朝" w:cs="Times New Roman"/>
                <w:sz w:val="18"/>
                <w:szCs w:val="18"/>
              </w:rPr>
            </w:pPr>
            <w:r w:rsidRPr="005057F8">
              <w:rPr>
                <w:rFonts w:ascii="ＭＳ 明朝" w:eastAsia="ＭＳ 明朝" w:hAnsi="ＭＳ 明朝" w:cs="Times New Roman" w:hint="eastAsia"/>
                <w:sz w:val="18"/>
                <w:szCs w:val="18"/>
              </w:rPr>
              <w:t>８</w:t>
            </w:r>
            <w:r w:rsidR="00D77DB5" w:rsidRPr="005057F8">
              <w:rPr>
                <w:rFonts w:ascii="ＭＳ 明朝" w:eastAsia="ＭＳ 明朝" w:hAnsi="ＭＳ 明朝" w:cs="Times New Roman" w:hint="eastAsia"/>
                <w:sz w:val="18"/>
                <w:szCs w:val="18"/>
              </w:rPr>
              <w:t xml:space="preserve">　地域生活支援拠点等の検証方法がある。</w:t>
            </w:r>
          </w:p>
          <w:p w14:paraId="55981DF9" w14:textId="77777777" w:rsidR="00D77DB5" w:rsidRPr="00657ECE" w:rsidRDefault="00D77DB5" w:rsidP="00D77DB5">
            <w:pPr>
              <w:jc w:val="left"/>
              <w:rPr>
                <w:rFonts w:ascii="ＭＳ 明朝" w:eastAsia="ＭＳ 明朝" w:hAnsi="ＭＳ 明朝" w:cs="Times New Roman"/>
                <w:szCs w:val="20"/>
              </w:rPr>
            </w:pPr>
          </w:p>
          <w:p w14:paraId="47C2B4DF" w14:textId="77777777" w:rsidR="00D77DB5" w:rsidRPr="00657ECE" w:rsidRDefault="00D77DB5" w:rsidP="00D77DB5">
            <w:pPr>
              <w:jc w:val="left"/>
              <w:rPr>
                <w:rFonts w:ascii="ＭＳ 明朝" w:eastAsia="ＭＳ 明朝" w:hAnsi="ＭＳ 明朝" w:cs="Times New Roman"/>
                <w:szCs w:val="20"/>
              </w:rPr>
            </w:pPr>
          </w:p>
          <w:p w14:paraId="13A19992" w14:textId="77777777" w:rsidR="00D77DB5" w:rsidRDefault="00D77DB5" w:rsidP="00D77DB5">
            <w:pPr>
              <w:jc w:val="left"/>
              <w:rPr>
                <w:rFonts w:ascii="ＭＳ 明朝" w:eastAsia="ＭＳ 明朝" w:hAnsi="ＭＳ 明朝" w:cs="Times New Roman"/>
                <w:szCs w:val="20"/>
              </w:rPr>
            </w:pPr>
          </w:p>
          <w:p w14:paraId="386BFC78" w14:textId="77777777" w:rsidR="00D77DB5" w:rsidRDefault="00D77DB5" w:rsidP="00D77DB5">
            <w:pPr>
              <w:jc w:val="left"/>
              <w:rPr>
                <w:rFonts w:ascii="ＭＳ 明朝" w:eastAsia="ＭＳ 明朝" w:hAnsi="ＭＳ 明朝" w:cs="Times New Roman"/>
                <w:szCs w:val="20"/>
              </w:rPr>
            </w:pPr>
          </w:p>
          <w:p w14:paraId="1106250B" w14:textId="77777777" w:rsidR="00D77DB5" w:rsidRDefault="00D77DB5" w:rsidP="00D77DB5">
            <w:pPr>
              <w:jc w:val="left"/>
              <w:rPr>
                <w:rFonts w:ascii="ＭＳ 明朝" w:eastAsia="ＭＳ 明朝" w:hAnsi="ＭＳ 明朝" w:cs="Times New Roman"/>
                <w:szCs w:val="20"/>
              </w:rPr>
            </w:pPr>
          </w:p>
          <w:p w14:paraId="5D622729" w14:textId="77777777" w:rsidR="00D77DB5" w:rsidRPr="00B41D08" w:rsidRDefault="00D77DB5" w:rsidP="00D77DB5">
            <w:pPr>
              <w:jc w:val="left"/>
              <w:rPr>
                <w:rFonts w:ascii="ＭＳ 明朝" w:eastAsia="ＭＳ 明朝" w:hAnsi="ＭＳ 明朝" w:cs="Times New Roman"/>
                <w:szCs w:val="20"/>
              </w:rPr>
            </w:pPr>
          </w:p>
          <w:p w14:paraId="398D1F40" w14:textId="77777777" w:rsidR="00D77DB5" w:rsidRPr="00B41D08" w:rsidRDefault="00D77DB5" w:rsidP="00D77DB5">
            <w:pPr>
              <w:jc w:val="left"/>
              <w:rPr>
                <w:rFonts w:ascii="ＭＳ 明朝" w:eastAsia="ＭＳ 明朝" w:hAnsi="ＭＳ 明朝" w:cs="Times New Roman"/>
                <w:szCs w:val="20"/>
              </w:rPr>
            </w:pPr>
          </w:p>
          <w:bookmarkEnd w:id="0"/>
          <w:p w14:paraId="75F4B057" w14:textId="77777777" w:rsidR="00D77DB5" w:rsidRDefault="00D77DB5" w:rsidP="00D77DB5">
            <w:pPr>
              <w:ind w:right="1120"/>
              <w:rPr>
                <w:rFonts w:ascii="Century" w:eastAsia="ＭＳ 明朝" w:hAnsi="Century" w:cs="Times New Roman"/>
                <w:u w:val="single"/>
              </w:rPr>
            </w:pPr>
          </w:p>
          <w:p w14:paraId="266DAE26" w14:textId="77777777" w:rsidR="00D77DB5" w:rsidRDefault="00D77DB5" w:rsidP="00D77DB5">
            <w:pPr>
              <w:ind w:right="1120"/>
              <w:rPr>
                <w:rFonts w:ascii="Century" w:eastAsia="ＭＳ 明朝" w:hAnsi="Century" w:cs="Times New Roman"/>
                <w:u w:val="single"/>
              </w:rPr>
            </w:pPr>
          </w:p>
          <w:p w14:paraId="27545CEB" w14:textId="77777777" w:rsidR="00D77DB5" w:rsidRPr="00B41D08" w:rsidRDefault="00D77DB5" w:rsidP="00D77DB5">
            <w:pPr>
              <w:ind w:right="1120"/>
              <w:rPr>
                <w:rFonts w:ascii="Century" w:eastAsia="ＭＳ 明朝" w:hAnsi="Century" w:cs="Times New Roman"/>
                <w:u w:val="single"/>
              </w:rPr>
            </w:pPr>
          </w:p>
          <w:p w14:paraId="4275B479" w14:textId="77777777" w:rsidR="00D77DB5" w:rsidRDefault="00D77DB5" w:rsidP="00D77DB5">
            <w:pPr>
              <w:jc w:val="left"/>
              <w:rPr>
                <w:rFonts w:ascii="ＭＳ 明朝" w:eastAsia="ＭＳ 明朝" w:hAnsi="ＭＳ 明朝" w:cs="Times New Roman"/>
                <w:sz w:val="20"/>
                <w:szCs w:val="20"/>
              </w:rPr>
            </w:pPr>
          </w:p>
          <w:p w14:paraId="6EC9291B" w14:textId="77777777" w:rsidR="00D77DB5" w:rsidRDefault="00D77DB5" w:rsidP="00D77DB5">
            <w:pPr>
              <w:jc w:val="left"/>
              <w:rPr>
                <w:rFonts w:ascii="ＭＳ 明朝" w:eastAsia="ＭＳ 明朝" w:hAnsi="ＭＳ 明朝" w:cs="Times New Roman"/>
                <w:sz w:val="20"/>
                <w:szCs w:val="20"/>
              </w:rPr>
            </w:pPr>
          </w:p>
          <w:p w14:paraId="306E9755" w14:textId="77777777" w:rsidR="005057F8" w:rsidRDefault="005057F8" w:rsidP="00D77DB5">
            <w:pPr>
              <w:jc w:val="left"/>
              <w:rPr>
                <w:rFonts w:ascii="ＭＳ 明朝" w:eastAsia="ＭＳ 明朝" w:hAnsi="ＭＳ 明朝" w:cs="Times New Roman"/>
                <w:sz w:val="20"/>
                <w:szCs w:val="20"/>
              </w:rPr>
            </w:pPr>
          </w:p>
          <w:p w14:paraId="6F6539A0" w14:textId="77777777" w:rsidR="00D77DB5" w:rsidRDefault="00D77DB5" w:rsidP="00D77DB5">
            <w:pPr>
              <w:jc w:val="left"/>
              <w:rPr>
                <w:rFonts w:ascii="ＭＳ 明朝" w:eastAsia="ＭＳ 明朝" w:hAnsi="ＭＳ 明朝" w:cs="Times New Roman"/>
                <w:sz w:val="20"/>
                <w:szCs w:val="20"/>
              </w:rPr>
            </w:pPr>
          </w:p>
          <w:p w14:paraId="280AE0D0" w14:textId="77777777" w:rsidR="005057F8" w:rsidRPr="00D77DB5" w:rsidRDefault="005057F8" w:rsidP="00D77DB5">
            <w:pPr>
              <w:jc w:val="left"/>
              <w:rPr>
                <w:rFonts w:ascii="ＭＳ 明朝" w:eastAsia="ＭＳ 明朝" w:hAnsi="ＭＳ 明朝" w:cs="Times New Roman"/>
                <w:sz w:val="20"/>
                <w:szCs w:val="20"/>
              </w:rPr>
            </w:pPr>
          </w:p>
        </w:tc>
      </w:tr>
    </w:tbl>
    <w:p w14:paraId="2D86BD21" w14:textId="77777777" w:rsidR="00E53E53" w:rsidRPr="002E1DFE" w:rsidRDefault="00E53E53" w:rsidP="00E53E53">
      <w:pPr>
        <w:ind w:firstLineChars="100" w:firstLine="210"/>
        <w:jc w:val="right"/>
        <w:rPr>
          <w:rFonts w:ascii="Century" w:eastAsia="ＭＳ 明朝" w:hAnsi="Century" w:cs="Times New Roman"/>
          <w:color w:val="EE0000"/>
          <w:u w:val="single"/>
        </w:rPr>
      </w:pPr>
      <w:r w:rsidRPr="002E1DFE">
        <w:rPr>
          <w:rFonts w:ascii="Century" w:eastAsia="ＭＳ 明朝" w:hAnsi="Century" w:cs="Times New Roman" w:hint="eastAsia"/>
          <w:color w:val="EE0000"/>
          <w:u w:val="single"/>
        </w:rPr>
        <w:t>研修当日、</w:t>
      </w:r>
      <w:r>
        <w:rPr>
          <w:rFonts w:ascii="Century" w:eastAsia="ＭＳ 明朝" w:hAnsi="Century" w:cs="Times New Roman" w:hint="eastAsia"/>
          <w:color w:val="EE0000"/>
          <w:u w:val="single"/>
        </w:rPr>
        <w:t>グループ</w:t>
      </w:r>
      <w:r w:rsidRPr="002E1DFE">
        <w:rPr>
          <w:rFonts w:ascii="Century" w:eastAsia="ＭＳ 明朝" w:hAnsi="Century" w:cs="Times New Roman" w:hint="eastAsia"/>
          <w:color w:val="EE0000"/>
          <w:u w:val="single"/>
        </w:rPr>
        <w:t>用に</w:t>
      </w:r>
      <w:r>
        <w:rPr>
          <w:rFonts w:ascii="Century" w:eastAsia="ＭＳ 明朝" w:hAnsi="Century" w:cs="Times New Roman" w:hint="eastAsia"/>
          <w:color w:val="EE0000"/>
          <w:u w:val="single"/>
        </w:rPr>
        <w:t>ご自分用も含めて７</w:t>
      </w:r>
      <w:r w:rsidRPr="002E1DFE">
        <w:rPr>
          <w:rFonts w:ascii="Century" w:eastAsia="ＭＳ 明朝" w:hAnsi="Century" w:cs="Times New Roman" w:hint="eastAsia"/>
          <w:color w:val="EE0000"/>
          <w:u w:val="single"/>
        </w:rPr>
        <w:t>部印刷してご持参ください。</w:t>
      </w:r>
    </w:p>
    <w:sectPr w:rsidR="00E53E53" w:rsidRPr="002E1DFE" w:rsidSect="00D51BCA">
      <w:headerReference w:type="default" r:id="rId8"/>
      <w:footerReference w:type="default" r:id="rId9"/>
      <w:pgSz w:w="11906" w:h="16838" w:code="9"/>
      <w:pgMar w:top="1021" w:right="1077" w:bottom="1077" w:left="107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6489F" w14:textId="77777777" w:rsidR="00195421" w:rsidRDefault="00195421">
      <w:r>
        <w:separator/>
      </w:r>
    </w:p>
  </w:endnote>
  <w:endnote w:type="continuationSeparator" w:id="0">
    <w:p w14:paraId="016DCF79" w14:textId="77777777" w:rsidR="00195421" w:rsidRDefault="00195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5C24" w14:textId="0CFED04D" w:rsidR="00D77DB5" w:rsidRPr="00D51BCA" w:rsidRDefault="00B41D08">
    <w:pPr>
      <w:pStyle w:val="a5"/>
      <w:jc w:val="center"/>
      <w:rPr>
        <w:sz w:val="24"/>
        <w:szCs w:val="28"/>
      </w:rPr>
    </w:pPr>
    <w:r w:rsidRPr="00D51BCA">
      <w:rPr>
        <w:sz w:val="24"/>
        <w:szCs w:val="28"/>
      </w:rPr>
      <w:fldChar w:fldCharType="begin"/>
    </w:r>
    <w:r w:rsidRPr="00D51BCA">
      <w:rPr>
        <w:sz w:val="24"/>
        <w:szCs w:val="28"/>
      </w:rPr>
      <w:instrText>PAGE   \* MERGEFORMAT</w:instrText>
    </w:r>
    <w:r w:rsidRPr="00D51BCA">
      <w:rPr>
        <w:sz w:val="24"/>
        <w:szCs w:val="28"/>
      </w:rPr>
      <w:fldChar w:fldCharType="separate"/>
    </w:r>
    <w:r w:rsidR="00776739" w:rsidRPr="00776739">
      <w:rPr>
        <w:noProof/>
        <w:sz w:val="24"/>
        <w:szCs w:val="28"/>
        <w:lang w:val="ja-JP"/>
      </w:rPr>
      <w:t>1</w:t>
    </w:r>
    <w:r w:rsidRPr="00D51BCA">
      <w:rPr>
        <w:sz w:val="24"/>
        <w:szCs w:val="28"/>
      </w:rPr>
      <w:fldChar w:fldCharType="end"/>
    </w:r>
  </w:p>
  <w:p w14:paraId="039A9A5D" w14:textId="77777777" w:rsidR="00D77DB5" w:rsidRDefault="00D77D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49C20" w14:textId="77777777" w:rsidR="00195421" w:rsidRDefault="00195421">
      <w:r>
        <w:separator/>
      </w:r>
    </w:p>
  </w:footnote>
  <w:footnote w:type="continuationSeparator" w:id="0">
    <w:p w14:paraId="6FBA7FAB" w14:textId="77777777" w:rsidR="00195421" w:rsidRDefault="00195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2EA8" w14:textId="77777777" w:rsidR="00D77DB5" w:rsidRPr="006603E0" w:rsidRDefault="00B41D08" w:rsidP="006603E0">
    <w:pPr>
      <w:pStyle w:val="a3"/>
      <w:jc w:val="right"/>
      <w:rPr>
        <w:rFonts w:ascii="ＭＳ ゴシック" w:eastAsia="ＭＳ ゴシック" w:hAnsi="ＭＳ ゴシック"/>
      </w:rPr>
    </w:pPr>
    <w:r w:rsidRPr="006603E0">
      <w:rPr>
        <w:rFonts w:ascii="ＭＳ ゴシック" w:eastAsia="ＭＳ ゴシック" w:hAnsi="ＭＳ ゴシック" w:hint="eastAsia"/>
      </w:rPr>
      <w:t>事前課題４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6EAC"/>
    <w:multiLevelType w:val="hybridMultilevel"/>
    <w:tmpl w:val="E46A61E6"/>
    <w:lvl w:ilvl="0" w:tplc="77F21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4126D7"/>
    <w:multiLevelType w:val="hybridMultilevel"/>
    <w:tmpl w:val="63A0850C"/>
    <w:lvl w:ilvl="0" w:tplc="780C051C">
      <w:start w:val="5"/>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DC03A7"/>
    <w:multiLevelType w:val="hybridMultilevel"/>
    <w:tmpl w:val="4522BCB2"/>
    <w:lvl w:ilvl="0" w:tplc="3440F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C20E4C"/>
    <w:multiLevelType w:val="hybridMultilevel"/>
    <w:tmpl w:val="682CFA52"/>
    <w:lvl w:ilvl="0" w:tplc="537AE0F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3C16782"/>
    <w:multiLevelType w:val="hybridMultilevel"/>
    <w:tmpl w:val="9878D07C"/>
    <w:lvl w:ilvl="0" w:tplc="0B3E8F0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5599755">
    <w:abstractNumId w:val="2"/>
  </w:num>
  <w:num w:numId="2" w16cid:durableId="20402773">
    <w:abstractNumId w:val="0"/>
  </w:num>
  <w:num w:numId="3" w16cid:durableId="1746368983">
    <w:abstractNumId w:val="4"/>
  </w:num>
  <w:num w:numId="4" w16cid:durableId="1700936564">
    <w:abstractNumId w:val="3"/>
  </w:num>
  <w:num w:numId="5" w16cid:durableId="1341002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D08"/>
    <w:rsid w:val="00080F1D"/>
    <w:rsid w:val="0008606D"/>
    <w:rsid w:val="00147294"/>
    <w:rsid w:val="00195421"/>
    <w:rsid w:val="00252403"/>
    <w:rsid w:val="002E1DFE"/>
    <w:rsid w:val="00317A90"/>
    <w:rsid w:val="003A13CD"/>
    <w:rsid w:val="004B2C8D"/>
    <w:rsid w:val="004B3048"/>
    <w:rsid w:val="004E0EC6"/>
    <w:rsid w:val="005057F8"/>
    <w:rsid w:val="005F5451"/>
    <w:rsid w:val="00605C3C"/>
    <w:rsid w:val="006E4B3D"/>
    <w:rsid w:val="00776739"/>
    <w:rsid w:val="007A0EDE"/>
    <w:rsid w:val="009445D1"/>
    <w:rsid w:val="009B789E"/>
    <w:rsid w:val="009D064B"/>
    <w:rsid w:val="00AA36A4"/>
    <w:rsid w:val="00AE2743"/>
    <w:rsid w:val="00B41D08"/>
    <w:rsid w:val="00B83CAB"/>
    <w:rsid w:val="00BD5DB6"/>
    <w:rsid w:val="00C71C51"/>
    <w:rsid w:val="00CE4294"/>
    <w:rsid w:val="00D504D7"/>
    <w:rsid w:val="00D77DB5"/>
    <w:rsid w:val="00E478F7"/>
    <w:rsid w:val="00E53E53"/>
    <w:rsid w:val="00ED1587"/>
    <w:rsid w:val="00F0613A"/>
    <w:rsid w:val="00F8597B"/>
    <w:rsid w:val="00FB4461"/>
    <w:rsid w:val="00FD0019"/>
    <w:rsid w:val="00FD6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647901"/>
  <w15:chartTrackingRefBased/>
  <w15:docId w15:val="{CFBD854A-6CF3-42BD-9478-CBA6016E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E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1D08"/>
    <w:pPr>
      <w:tabs>
        <w:tab w:val="center" w:pos="4252"/>
        <w:tab w:val="right" w:pos="8504"/>
      </w:tabs>
      <w:snapToGrid w:val="0"/>
    </w:pPr>
    <w:rPr>
      <w:rFonts w:ascii="Century" w:eastAsia="ＭＳ 明朝" w:hAnsi="Century" w:cs="Times New Roman"/>
    </w:rPr>
  </w:style>
  <w:style w:type="character" w:customStyle="1" w:styleId="a4">
    <w:name w:val="ヘッダー (文字)"/>
    <w:basedOn w:val="a0"/>
    <w:link w:val="a3"/>
    <w:rsid w:val="00B41D08"/>
    <w:rPr>
      <w:rFonts w:ascii="Century" w:eastAsia="ＭＳ 明朝" w:hAnsi="Century" w:cs="Times New Roman"/>
    </w:rPr>
  </w:style>
  <w:style w:type="paragraph" w:styleId="a5">
    <w:name w:val="footer"/>
    <w:basedOn w:val="a"/>
    <w:link w:val="a6"/>
    <w:uiPriority w:val="99"/>
    <w:unhideWhenUsed/>
    <w:rsid w:val="00B41D08"/>
    <w:pPr>
      <w:tabs>
        <w:tab w:val="center" w:pos="4252"/>
        <w:tab w:val="right" w:pos="8504"/>
      </w:tabs>
      <w:snapToGrid w:val="0"/>
    </w:pPr>
    <w:rPr>
      <w:rFonts w:ascii="Century" w:eastAsia="ＭＳ 明朝" w:hAnsi="Century" w:cs="Times New Roman"/>
    </w:rPr>
  </w:style>
  <w:style w:type="character" w:customStyle="1" w:styleId="a6">
    <w:name w:val="フッター (文字)"/>
    <w:basedOn w:val="a0"/>
    <w:link w:val="a5"/>
    <w:uiPriority w:val="99"/>
    <w:rsid w:val="00B41D08"/>
    <w:rPr>
      <w:rFonts w:ascii="Century" w:eastAsia="ＭＳ 明朝" w:hAnsi="Century" w:cs="Times New Roman"/>
    </w:rPr>
  </w:style>
  <w:style w:type="paragraph" w:styleId="a7">
    <w:name w:val="List Paragraph"/>
    <w:basedOn w:val="a"/>
    <w:uiPriority w:val="34"/>
    <w:qFormat/>
    <w:rsid w:val="007A0EDE"/>
    <w:pPr>
      <w:ind w:leftChars="400" w:left="840"/>
    </w:pPr>
  </w:style>
  <w:style w:type="table" w:styleId="a8">
    <w:name w:val="Table Grid"/>
    <w:basedOn w:val="a1"/>
    <w:uiPriority w:val="39"/>
    <w:rsid w:val="00D7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97C84-AEA7-4AE8-801E-48237D7F7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251</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岩本直人</dc:creator>
  <cp:keywords/>
  <dc:description/>
  <cp:lastModifiedBy>カレッジ 高崎福祉</cp:lastModifiedBy>
  <cp:revision>5</cp:revision>
  <dcterms:created xsi:type="dcterms:W3CDTF">2025-06-01T23:19:00Z</dcterms:created>
  <dcterms:modified xsi:type="dcterms:W3CDTF">2026-05-18T04:52:00Z</dcterms:modified>
</cp:coreProperties>
</file>